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C97E871" w14:textId="14AFDC2D" w:rsidR="00013ABE" w:rsidRPr="0071157D" w:rsidRDefault="00B66E86" w:rsidP="00013ABE">
      <w:pPr>
        <w:jc w:val="center"/>
        <w:rPr>
          <w:b/>
          <w:sz w:val="22"/>
        </w:rPr>
      </w:pPr>
      <w:r>
        <w:rPr>
          <w:b/>
          <w:sz w:val="22"/>
        </w:rPr>
        <w:t>ANNEX 2: APPLICATION FORM ANNEX AND CBA REPORT</w:t>
      </w:r>
    </w:p>
    <w:p w14:paraId="179948D7" w14:textId="05049556" w:rsidR="00A12025" w:rsidRDefault="00A12025" w:rsidP="00B66E86">
      <w:pPr>
        <w:spacing w:after="60"/>
        <w:ind w:left="142" w:right="84"/>
        <w:jc w:val="center"/>
        <w:rPr>
          <w:rFonts w:cs="Arial"/>
          <w:i/>
          <w:iCs/>
          <w:color w:val="4AA55B"/>
          <w:kern w:val="32"/>
          <w:sz w:val="16"/>
          <w:szCs w:val="16"/>
          <w:lang w:eastAsia="en-GB"/>
        </w:rPr>
      </w:pPr>
      <w:r w:rsidRPr="00E20C16">
        <w:rPr>
          <w:rFonts w:cs="Arial"/>
          <w:i/>
          <w:iCs/>
          <w:color w:val="4AA55B"/>
          <w:kern w:val="32"/>
          <w:sz w:val="16"/>
          <w:szCs w:val="16"/>
          <w:lang w:eastAsia="en-GB"/>
        </w:rPr>
        <w:t xml:space="preserve">(To be filled in and uploaded </w:t>
      </w:r>
      <w:r w:rsidRPr="00E20C16">
        <w:rPr>
          <w:rFonts w:cs="Arial"/>
          <w:i/>
          <w:color w:val="4AA55B"/>
          <w:sz w:val="16"/>
          <w:szCs w:val="16"/>
          <w:lang w:eastAsia="nl-BE"/>
        </w:rPr>
        <w:t xml:space="preserve">in the </w:t>
      </w:r>
      <w:r w:rsidR="00BE7FBC">
        <w:rPr>
          <w:rFonts w:cs="Arial"/>
          <w:i/>
          <w:color w:val="4AA55B"/>
          <w:sz w:val="16"/>
          <w:szCs w:val="16"/>
          <w:lang w:eastAsia="nl-BE"/>
        </w:rPr>
        <w:t xml:space="preserve">CB RES Submission </w:t>
      </w:r>
      <w:r w:rsidRPr="00E20C16">
        <w:rPr>
          <w:rFonts w:cs="Arial"/>
          <w:i/>
          <w:color w:val="4AA55B"/>
          <w:sz w:val="16"/>
          <w:szCs w:val="16"/>
          <w:lang w:eastAsia="nl-BE"/>
        </w:rPr>
        <w:t xml:space="preserve">Portal </w:t>
      </w:r>
      <w:r w:rsidRPr="00E20C16">
        <w:rPr>
          <w:rFonts w:cs="Arial"/>
          <w:i/>
          <w:iCs/>
          <w:color w:val="4AA55B"/>
          <w:kern w:val="32"/>
          <w:sz w:val="16"/>
          <w:szCs w:val="16"/>
          <w:lang w:eastAsia="en-GB"/>
        </w:rPr>
        <w:t>as part of the application)</w:t>
      </w:r>
    </w:p>
    <w:p w14:paraId="2D108E93" w14:textId="1E9223EC" w:rsidR="00B66E86" w:rsidRDefault="00B66E86" w:rsidP="00B66E86">
      <w:pPr>
        <w:spacing w:after="60"/>
        <w:ind w:left="142" w:right="84"/>
        <w:jc w:val="center"/>
        <w:rPr>
          <w:rFonts w:cs="Arial"/>
          <w:i/>
          <w:iCs/>
          <w:color w:val="4AA55B"/>
          <w:kern w:val="32"/>
          <w:sz w:val="16"/>
          <w:szCs w:val="16"/>
          <w:lang w:eastAsia="en-GB"/>
        </w:rPr>
      </w:pPr>
    </w:p>
    <w:p w14:paraId="03EC2730" w14:textId="4C4FF029" w:rsidR="00B66E86" w:rsidRPr="00B66E86" w:rsidRDefault="00B66E86" w:rsidP="00B66E86">
      <w:pPr>
        <w:spacing w:after="60"/>
        <w:ind w:left="142" w:right="84"/>
        <w:jc w:val="center"/>
        <w:rPr>
          <w:i/>
          <w:iCs/>
          <w:color w:val="4AA55B"/>
          <w:sz w:val="16"/>
          <w:szCs w:val="16"/>
          <w:lang w:val="en-IE" w:eastAsia="en-GB"/>
        </w:rPr>
      </w:pPr>
      <w:r w:rsidRPr="00B66E86">
        <w:rPr>
          <w:i/>
          <w:iCs/>
          <w:color w:val="4AA55B"/>
          <w:sz w:val="16"/>
          <w:szCs w:val="16"/>
          <w:lang w:val="en-IE" w:eastAsia="en-GB"/>
        </w:rPr>
        <w:t>The following template is provided as an example. It is an extract of key elements of the Commission Methodologies for assessing the contribution of cross-border projects to the general criteria and for produ</w:t>
      </w:r>
      <w:r>
        <w:rPr>
          <w:i/>
          <w:iCs/>
          <w:color w:val="4AA55B"/>
          <w:sz w:val="16"/>
          <w:szCs w:val="16"/>
          <w:lang w:val="en-IE" w:eastAsia="en-GB"/>
        </w:rPr>
        <w:t>cing the cost- benefit analysis</w:t>
      </w:r>
      <w:r w:rsidRPr="00B66E86">
        <w:rPr>
          <w:i/>
          <w:iCs/>
          <w:color w:val="4AA55B"/>
          <w:sz w:val="16"/>
          <w:szCs w:val="16"/>
          <w:lang w:val="en-IE" w:eastAsia="en-GB"/>
        </w:rPr>
        <w:t>.</w:t>
      </w:r>
    </w:p>
    <w:p w14:paraId="15A810D1" w14:textId="77777777" w:rsidR="00B66E86" w:rsidRPr="00B66E86" w:rsidRDefault="00B66E86" w:rsidP="00B66E86">
      <w:pPr>
        <w:spacing w:after="60"/>
        <w:ind w:left="142" w:right="84"/>
        <w:jc w:val="center"/>
        <w:rPr>
          <w:i/>
          <w:iCs/>
          <w:color w:val="4AA55B"/>
          <w:sz w:val="16"/>
          <w:szCs w:val="16"/>
          <w:lang w:val="en-IE" w:eastAsia="en-GB"/>
        </w:rPr>
      </w:pPr>
      <w:r w:rsidRPr="00B66E86">
        <w:rPr>
          <w:i/>
          <w:iCs/>
          <w:color w:val="4AA55B"/>
          <w:sz w:val="16"/>
          <w:szCs w:val="16"/>
          <w:lang w:val="en-IE" w:eastAsia="en-GB"/>
        </w:rPr>
        <w:t>The promoter(s) should thoroughly read the methodologies and can use this template as a tool to facilitate the drafting of the CBA.</w:t>
      </w:r>
    </w:p>
    <w:p w14:paraId="6B99D420" w14:textId="77777777" w:rsidR="00B66E86" w:rsidRPr="00B66E86" w:rsidRDefault="00B66E86" w:rsidP="00B66E86">
      <w:pPr>
        <w:spacing w:after="60"/>
        <w:ind w:left="142" w:right="84"/>
        <w:jc w:val="center"/>
        <w:rPr>
          <w:i/>
          <w:iCs/>
          <w:color w:val="4AA55B"/>
          <w:sz w:val="16"/>
          <w:szCs w:val="16"/>
          <w:lang w:val="en-IE" w:eastAsia="en-GB"/>
        </w:rPr>
      </w:pPr>
    </w:p>
    <w:p w14:paraId="6778C4B0" w14:textId="7EC411B0" w:rsidR="00B66E86" w:rsidRPr="00B66E86" w:rsidRDefault="00B66E86" w:rsidP="00B66E86">
      <w:pPr>
        <w:spacing w:after="60"/>
        <w:ind w:left="142" w:right="84"/>
        <w:jc w:val="center"/>
        <w:rPr>
          <w:i/>
          <w:iCs/>
          <w:color w:val="4AA55B"/>
          <w:sz w:val="16"/>
          <w:szCs w:val="16"/>
          <w:lang w:val="en-IE" w:eastAsia="en-GB"/>
        </w:rPr>
      </w:pPr>
      <w:r w:rsidRPr="00B66E86">
        <w:rPr>
          <w:i/>
          <w:iCs/>
          <w:color w:val="4AA55B"/>
          <w:sz w:val="16"/>
          <w:szCs w:val="16"/>
          <w:lang w:val="en-IE" w:eastAsia="en-GB"/>
        </w:rPr>
        <w:t xml:space="preserve">The promoter(s) are </w:t>
      </w:r>
      <w:r w:rsidRPr="00B66E86">
        <w:rPr>
          <w:b/>
          <w:i/>
          <w:iCs/>
          <w:color w:val="4AA55B"/>
          <w:sz w:val="16"/>
          <w:szCs w:val="16"/>
          <w:lang w:val="en-IE" w:eastAsia="en-GB"/>
        </w:rPr>
        <w:t>strong</w:t>
      </w:r>
      <w:bookmarkStart w:id="0" w:name="_GoBack"/>
      <w:bookmarkEnd w:id="0"/>
      <w:r w:rsidRPr="00B66E86">
        <w:rPr>
          <w:b/>
          <w:i/>
          <w:iCs/>
          <w:color w:val="4AA55B"/>
          <w:sz w:val="16"/>
          <w:szCs w:val="16"/>
          <w:lang w:val="en-IE" w:eastAsia="en-GB"/>
        </w:rPr>
        <w:t>ly encouraged to use</w:t>
      </w:r>
      <w:r w:rsidRPr="00B66E86">
        <w:rPr>
          <w:i/>
          <w:iCs/>
          <w:color w:val="4AA55B"/>
          <w:sz w:val="16"/>
          <w:szCs w:val="16"/>
          <w:lang w:val="en-IE" w:eastAsia="en-GB"/>
        </w:rPr>
        <w:t xml:space="preserve"> </w:t>
      </w:r>
      <w:r w:rsidRPr="00B66E86">
        <w:rPr>
          <w:b/>
          <w:i/>
          <w:iCs/>
          <w:color w:val="4AA55B"/>
          <w:sz w:val="16"/>
          <w:szCs w:val="16"/>
          <w:lang w:val="en-IE" w:eastAsia="en-GB"/>
        </w:rPr>
        <w:t>this template</w:t>
      </w:r>
      <w:r w:rsidRPr="00B66E86">
        <w:rPr>
          <w:i/>
          <w:iCs/>
          <w:color w:val="4AA55B"/>
          <w:sz w:val="16"/>
          <w:szCs w:val="16"/>
          <w:lang w:val="en-IE" w:eastAsia="en-GB"/>
        </w:rPr>
        <w:t>. In case the promoter(s) decide to apply a different structure, this template can be used to double check if all relevant information are included</w:t>
      </w:r>
      <w:r>
        <w:rPr>
          <w:i/>
          <w:iCs/>
          <w:color w:val="4AA55B"/>
          <w:sz w:val="16"/>
          <w:szCs w:val="16"/>
          <w:lang w:val="en-IE" w:eastAsia="en-GB"/>
        </w:rPr>
        <w:t xml:space="preserve"> in the promoter’s template</w:t>
      </w:r>
      <w:r w:rsidRPr="00B66E86">
        <w:rPr>
          <w:i/>
          <w:iCs/>
          <w:color w:val="4AA55B"/>
          <w:sz w:val="16"/>
          <w:szCs w:val="16"/>
          <w:lang w:val="en-IE" w:eastAsia="en-GB"/>
        </w:rPr>
        <w:t>.</w:t>
      </w: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66"/>
        <w:gridCol w:w="4961"/>
      </w:tblGrid>
      <w:tr w:rsidR="009D3E3E" w:rsidRPr="00BC0C16" w14:paraId="4FC89FC9" w14:textId="77777777" w:rsidTr="004C0787">
        <w:tc>
          <w:tcPr>
            <w:tcW w:w="8527" w:type="dxa"/>
            <w:gridSpan w:val="2"/>
            <w:shd w:val="clear" w:color="auto" w:fill="D9D9D9" w:themeFill="background1" w:themeFillShade="D9"/>
          </w:tcPr>
          <w:p w14:paraId="16582D25" w14:textId="4A03EA93" w:rsidR="009D3E3E" w:rsidRPr="00A53619" w:rsidRDefault="004C0787" w:rsidP="000921CD">
            <w:pPr>
              <w:spacing w:before="120" w:after="120"/>
              <w:ind w:right="4"/>
              <w:jc w:val="both"/>
              <w:rPr>
                <w:rFonts w:eastAsia="Calibri" w:cs="Arial"/>
                <w:b/>
                <w:bCs/>
                <w:sz w:val="18"/>
                <w:szCs w:val="18"/>
              </w:rPr>
            </w:pPr>
            <w:r w:rsidRPr="00A12025">
              <w:rPr>
                <w:b/>
                <w:szCs w:val="18"/>
              </w:rPr>
              <w:t>CBA REPORT</w:t>
            </w:r>
          </w:p>
        </w:tc>
      </w:tr>
      <w:tr w:rsidR="00A12025" w:rsidRPr="00773785" w14:paraId="30C5B07B" w14:textId="77777777" w:rsidTr="004C0787">
        <w:tc>
          <w:tcPr>
            <w:tcW w:w="3566" w:type="dxa"/>
            <w:shd w:val="clear" w:color="auto" w:fill="D9D9D9" w:themeFill="background1" w:themeFillShade="D9"/>
            <w:vAlign w:val="center"/>
          </w:tcPr>
          <w:p w14:paraId="5EA6B676" w14:textId="59B69279" w:rsidR="00A12025" w:rsidRPr="001E7081" w:rsidRDefault="00A12025" w:rsidP="00A12025">
            <w:pPr>
              <w:spacing w:before="120" w:after="120"/>
              <w:ind w:right="4"/>
              <w:jc w:val="both"/>
              <w:rPr>
                <w:rFonts w:eastAsia="Calibri" w:cs="Arial"/>
                <w:sz w:val="18"/>
                <w:szCs w:val="18"/>
              </w:rPr>
            </w:pPr>
            <w:r>
              <w:rPr>
                <w:rFonts w:eastAsia="Calibri" w:cs="Arial"/>
                <w:b/>
                <w:bCs/>
                <w:sz w:val="18"/>
                <w:szCs w:val="18"/>
              </w:rPr>
              <w:t xml:space="preserve">Project name and acronym: </w:t>
            </w:r>
          </w:p>
        </w:tc>
        <w:tc>
          <w:tcPr>
            <w:tcW w:w="4961" w:type="dxa"/>
            <w:shd w:val="clear" w:color="auto" w:fill="FFFFFF" w:themeFill="background1"/>
            <w:vAlign w:val="center"/>
          </w:tcPr>
          <w:p w14:paraId="3CB2C1E8" w14:textId="39D671FE" w:rsidR="00A12025" w:rsidRPr="001E7081" w:rsidRDefault="00A12025" w:rsidP="00A12025">
            <w:pPr>
              <w:spacing w:before="120" w:after="120"/>
              <w:ind w:right="4"/>
              <w:jc w:val="both"/>
              <w:rPr>
                <w:rFonts w:eastAsia="Calibri" w:cs="Arial"/>
                <w:sz w:val="18"/>
                <w:szCs w:val="18"/>
              </w:rPr>
            </w:pPr>
            <w:r w:rsidRPr="00B33FF0">
              <w:rPr>
                <w:rFonts w:eastAsia="Calibri" w:cs="Arial"/>
                <w:sz w:val="18"/>
                <w:szCs w:val="16"/>
              </w:rPr>
              <w:t>[</w:t>
            </w:r>
            <w:r w:rsidRPr="004E6E3C">
              <w:rPr>
                <w:rFonts w:eastAsia="Calibri" w:cs="Arial"/>
                <w:sz w:val="18"/>
                <w:szCs w:val="16"/>
                <w:highlight w:val="lightGray"/>
              </w:rPr>
              <w:t xml:space="preserve">project </w:t>
            </w:r>
            <w:r>
              <w:rPr>
                <w:rFonts w:eastAsia="Calibri" w:cs="Arial"/>
                <w:sz w:val="18"/>
                <w:szCs w:val="16"/>
                <w:highlight w:val="lightGray"/>
              </w:rPr>
              <w:t>title</w:t>
            </w:r>
            <w:r w:rsidRPr="00B33FF0">
              <w:rPr>
                <w:rFonts w:eastAsia="Calibri" w:cs="Arial"/>
                <w:sz w:val="18"/>
                <w:szCs w:val="16"/>
              </w:rPr>
              <w:t>]</w:t>
            </w:r>
            <w:r w:rsidRPr="73A00089">
              <w:rPr>
                <w:rFonts w:eastAsia="Calibri" w:cs="Arial"/>
                <w:sz w:val="18"/>
                <w:szCs w:val="18"/>
              </w:rPr>
              <w:t xml:space="preserve"> </w:t>
            </w:r>
            <w:r w:rsidRPr="002C75CB">
              <w:rPr>
                <w:rFonts w:cs="Arial"/>
                <w:bCs/>
                <w:i/>
                <w:kern w:val="32"/>
                <w:sz w:val="16"/>
                <w:lang w:eastAsia="en-GB"/>
              </w:rPr>
              <w:t>—</w:t>
            </w:r>
            <w:r w:rsidRPr="73A00089">
              <w:rPr>
                <w:rFonts w:eastAsia="Calibri" w:cs="Arial"/>
                <w:sz w:val="18"/>
                <w:szCs w:val="18"/>
              </w:rPr>
              <w:t xml:space="preserve"> [</w:t>
            </w:r>
            <w:r w:rsidRPr="001772EA">
              <w:rPr>
                <w:rFonts w:eastAsia="Calibri" w:cs="Arial"/>
                <w:sz w:val="18"/>
                <w:szCs w:val="18"/>
                <w:highlight w:val="lightGray"/>
              </w:rPr>
              <w:t>a</w:t>
            </w:r>
            <w:r>
              <w:rPr>
                <w:rFonts w:eastAsia="Calibri" w:cs="Arial"/>
                <w:sz w:val="18"/>
                <w:szCs w:val="18"/>
                <w:highlight w:val="lightGray"/>
              </w:rPr>
              <w:t>cronym</w:t>
            </w:r>
            <w:r w:rsidRPr="73A00089">
              <w:rPr>
                <w:rFonts w:eastAsia="Calibri" w:cs="Arial"/>
                <w:sz w:val="18"/>
                <w:szCs w:val="18"/>
              </w:rPr>
              <w:t>]</w:t>
            </w:r>
          </w:p>
        </w:tc>
      </w:tr>
      <w:tr w:rsidR="009D3E3E" w:rsidRPr="00773785" w14:paraId="3CC3E857" w14:textId="77777777" w:rsidTr="004C0787">
        <w:tc>
          <w:tcPr>
            <w:tcW w:w="3566" w:type="dxa"/>
            <w:shd w:val="clear" w:color="auto" w:fill="D9D9D9" w:themeFill="background1" w:themeFillShade="D9"/>
          </w:tcPr>
          <w:p w14:paraId="2E34159C" w14:textId="77777777" w:rsidR="009D3E3E" w:rsidRPr="001E7081" w:rsidRDefault="009D3E3E" w:rsidP="000921CD">
            <w:pPr>
              <w:spacing w:before="120" w:after="120"/>
              <w:ind w:right="4"/>
              <w:jc w:val="both"/>
              <w:rPr>
                <w:rFonts w:eastAsia="Calibri" w:cs="Arial"/>
                <w:b/>
                <w:bCs/>
                <w:sz w:val="18"/>
                <w:szCs w:val="18"/>
              </w:rPr>
            </w:pPr>
            <w:r w:rsidRPr="6A1FD28F">
              <w:rPr>
                <w:rFonts w:eastAsia="Calibri" w:cs="Arial"/>
                <w:b/>
                <w:bCs/>
                <w:sz w:val="18"/>
                <w:szCs w:val="18"/>
              </w:rPr>
              <w:t>Coordinat</w:t>
            </w:r>
            <w:r w:rsidRPr="00B41E3D">
              <w:rPr>
                <w:rFonts w:eastAsia="Calibri" w:cs="Arial"/>
                <w:b/>
                <w:bCs/>
                <w:sz w:val="18"/>
                <w:szCs w:val="18"/>
              </w:rPr>
              <w:t>or</w:t>
            </w:r>
            <w:r w:rsidRPr="6A1FD28F">
              <w:rPr>
                <w:rFonts w:eastAsia="Calibri" w:cs="Arial"/>
                <w:b/>
                <w:bCs/>
                <w:sz w:val="18"/>
                <w:szCs w:val="18"/>
              </w:rPr>
              <w:t xml:space="preserve"> contact:</w:t>
            </w:r>
          </w:p>
        </w:tc>
        <w:tc>
          <w:tcPr>
            <w:tcW w:w="4961" w:type="dxa"/>
            <w:shd w:val="clear" w:color="auto" w:fill="FFFFFF" w:themeFill="background1"/>
          </w:tcPr>
          <w:p w14:paraId="1F2DD7FE" w14:textId="77777777" w:rsidR="009D3E3E" w:rsidRPr="001E7081" w:rsidRDefault="009D3E3E" w:rsidP="000921CD">
            <w:pPr>
              <w:spacing w:before="120" w:after="120"/>
              <w:ind w:right="4"/>
              <w:jc w:val="both"/>
              <w:rPr>
                <w:rFonts w:eastAsia="Calibri" w:cs="Arial"/>
                <w:sz w:val="18"/>
                <w:szCs w:val="18"/>
                <w:lang w:val="de-DE"/>
              </w:rPr>
            </w:pPr>
            <w:r w:rsidRPr="001E7081">
              <w:rPr>
                <w:rFonts w:eastAsia="Calibri" w:cs="Arial"/>
                <w:sz w:val="18"/>
                <w:szCs w:val="18"/>
                <w:lang w:val="de-DE"/>
              </w:rPr>
              <w:t>[</w:t>
            </w:r>
            <w:r w:rsidRPr="001E7081">
              <w:rPr>
                <w:rFonts w:eastAsia="Calibri" w:cs="Arial"/>
                <w:sz w:val="18"/>
                <w:szCs w:val="18"/>
                <w:highlight w:val="lightGray"/>
              </w:rPr>
              <w:t>name NAME</w:t>
            </w:r>
            <w:r w:rsidRPr="001E7081">
              <w:rPr>
                <w:rFonts w:eastAsia="Calibri" w:cs="Arial"/>
                <w:sz w:val="18"/>
                <w:szCs w:val="18"/>
                <w:lang w:val="de-DE"/>
              </w:rPr>
              <w:t>], [</w:t>
            </w:r>
            <w:r w:rsidRPr="001E7081">
              <w:rPr>
                <w:rFonts w:eastAsia="Calibri" w:cs="Arial"/>
                <w:sz w:val="18"/>
                <w:szCs w:val="18"/>
                <w:highlight w:val="lightGray"/>
              </w:rPr>
              <w:t>organisation name</w:t>
            </w:r>
            <w:r w:rsidRPr="001E7081">
              <w:rPr>
                <w:rFonts w:eastAsia="Calibri" w:cs="Arial"/>
                <w:sz w:val="18"/>
                <w:szCs w:val="18"/>
                <w:lang w:val="de-DE"/>
              </w:rPr>
              <w:t>]</w:t>
            </w:r>
          </w:p>
        </w:tc>
      </w:tr>
      <w:tr w:rsidR="009D3E3E" w:rsidRPr="00BC0C16" w14:paraId="19EED1B7" w14:textId="77777777" w:rsidTr="004C0787">
        <w:tblPrEx>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Ex>
        <w:trPr>
          <w:trHeight w:val="233"/>
        </w:trPr>
        <w:tc>
          <w:tcPr>
            <w:tcW w:w="8527" w:type="dxa"/>
            <w:gridSpan w:val="2"/>
            <w:tcBorders>
              <w:bottom w:val="single" w:sz="12" w:space="0" w:color="A6A6A6"/>
            </w:tcBorders>
            <w:shd w:val="clear" w:color="auto" w:fill="D9D9D9" w:themeFill="background1" w:themeFillShade="D9"/>
          </w:tcPr>
          <w:p w14:paraId="22EC7279" w14:textId="72559301" w:rsidR="00BE7FBC" w:rsidRPr="00BE7FBC" w:rsidRDefault="00BE7FBC" w:rsidP="00BE7FBC">
            <w:pPr>
              <w:pStyle w:val="BodyTextIndent"/>
              <w:spacing w:before="120" w:after="120"/>
              <w:ind w:left="0"/>
              <w:rPr>
                <w:rFonts w:ascii="Arial" w:hAnsi="Arial" w:cs="Arial"/>
                <w:b/>
                <w:noProof w:val="0"/>
                <w:sz w:val="18"/>
                <w:szCs w:val="18"/>
                <w:lang w:val="en-GB"/>
              </w:rPr>
            </w:pPr>
            <w:r w:rsidRPr="00BE7FBC">
              <w:rPr>
                <w:rFonts w:ascii="Arial" w:hAnsi="Arial" w:cs="Arial"/>
                <w:b/>
                <w:noProof w:val="0"/>
                <w:sz w:val="18"/>
                <w:szCs w:val="18"/>
                <w:lang w:val="en-GB"/>
              </w:rPr>
              <w:t>Implementation context of the project</w:t>
            </w:r>
            <w:r w:rsidRPr="00BE7FBC">
              <w:rPr>
                <w:rFonts w:ascii="Arial" w:hAnsi="Arial" w:cs="Arial"/>
                <w:noProof w:val="0"/>
                <w:sz w:val="18"/>
                <w:szCs w:val="18"/>
                <w:lang w:val="en-GB"/>
              </w:rPr>
              <w:t xml:space="preserve"> </w:t>
            </w:r>
          </w:p>
          <w:p w14:paraId="63F05370" w14:textId="34D19D88" w:rsidR="00BE7FBC" w:rsidRPr="00BE7FBC" w:rsidRDefault="00BE7FBC" w:rsidP="00BE7FBC">
            <w:pPr>
              <w:pStyle w:val="BodyTextIndent"/>
              <w:spacing w:before="120" w:after="120"/>
              <w:ind w:left="0"/>
              <w:rPr>
                <w:rFonts w:ascii="Arial" w:hAnsi="Arial" w:cs="Arial"/>
                <w:i/>
                <w:noProof w:val="0"/>
                <w:sz w:val="16"/>
                <w:szCs w:val="16"/>
                <w:lang w:val="en-IE"/>
              </w:rPr>
            </w:pPr>
            <w:r w:rsidRPr="00BE7FBC">
              <w:rPr>
                <w:rFonts w:ascii="Arial" w:hAnsi="Arial" w:cs="Arial"/>
                <w:i/>
                <w:noProof w:val="0"/>
                <w:sz w:val="16"/>
                <w:szCs w:val="16"/>
                <w:lang w:val="en-IE"/>
              </w:rPr>
              <w:t>Please include elements related to existing and foreseeable market conditions, such as (the following list of aspects is non exhaustive and non-prescriptive, some aspects might be not relevant, depending on the project):</w:t>
            </w:r>
          </w:p>
          <w:p w14:paraId="7783E4D6" w14:textId="7C3FAA70" w:rsidR="009D3E3E" w:rsidRPr="00BE7FBC" w:rsidRDefault="00BE7FBC" w:rsidP="00BE7FBC">
            <w:pPr>
              <w:pStyle w:val="BodyTextIndent"/>
              <w:spacing w:before="120" w:after="120"/>
              <w:ind w:left="0"/>
              <w:rPr>
                <w:rFonts w:ascii="Arial" w:hAnsi="Arial" w:cs="Arial"/>
                <w:i/>
                <w:noProof w:val="0"/>
                <w:color w:val="808080"/>
                <w:sz w:val="16"/>
                <w:szCs w:val="16"/>
                <w:lang w:val="en-IE"/>
              </w:rPr>
            </w:pPr>
            <w:r w:rsidRPr="00BE7FBC">
              <w:rPr>
                <w:rFonts w:ascii="Arial" w:hAnsi="Arial" w:cs="Arial"/>
                <w:i/>
                <w:noProof w:val="0"/>
                <w:sz w:val="16"/>
                <w:szCs w:val="16"/>
                <w:lang w:val="en-IE"/>
              </w:rPr>
              <w:t>Structure of the market (degree of market liberalization, competition in the sector, and market entry, market rules for storage and flexibility); Wholesale market trends (prices); Interconnection between the participating MS; Energy Demand analysis: how large is the demand for the project’s output? (important when the output of the project includes services beyond energy production e.g. balancing products or contributions to ancillary services storage etc.); Support frameworks for RES: Support schemes, Auctions, Quotas, Others; RES capacity (</w:t>
            </w:r>
            <w:r w:rsidR="00B66E86" w:rsidRPr="00BE7FBC">
              <w:rPr>
                <w:rFonts w:ascii="Arial" w:hAnsi="Arial" w:cs="Arial"/>
                <w:i/>
                <w:noProof w:val="0"/>
                <w:sz w:val="16"/>
                <w:szCs w:val="16"/>
                <w:lang w:val="en-IE"/>
              </w:rPr>
              <w:t>existing</w:t>
            </w:r>
            <w:r w:rsidRPr="00BE7FBC">
              <w:rPr>
                <w:rFonts w:ascii="Arial" w:hAnsi="Arial" w:cs="Arial"/>
                <w:i/>
                <w:noProof w:val="0"/>
                <w:sz w:val="16"/>
                <w:szCs w:val="16"/>
                <w:lang w:val="en-IE"/>
              </w:rPr>
              <w:t xml:space="preserve"> and planned) including storage; Renewables potential in all (potentially) participating countries; Plans of the Member States and or third country to make use of cooperation mechanism and/or the Union Financing Mechanism; Grid-related aspects of the project, including its connection regime, the status of the connection agreement and other relevant elements</w:t>
            </w:r>
          </w:p>
        </w:tc>
      </w:tr>
      <w:tr w:rsidR="009D3E3E" w:rsidRPr="00BC0C16" w14:paraId="57CB91D7"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479A5DF1" w14:textId="70E61493" w:rsidR="00A12025" w:rsidRDefault="00A12025" w:rsidP="00A12025">
            <w:pPr>
              <w:spacing w:before="120" w:after="120"/>
              <w:ind w:right="6"/>
              <w:jc w:val="both"/>
              <w:rPr>
                <w:rFonts w:eastAsia="Calibri" w:cs="Arial"/>
                <w:bCs/>
                <w:sz w:val="18"/>
                <w:szCs w:val="18"/>
              </w:rPr>
            </w:pPr>
            <w:r>
              <w:rPr>
                <w:rFonts w:eastAsia="Calibri" w:cs="Arial"/>
                <w:bCs/>
                <w:sz w:val="18"/>
                <w:szCs w:val="18"/>
              </w:rPr>
              <w:t>Insert text</w:t>
            </w:r>
          </w:p>
          <w:p w14:paraId="45B02C6F" w14:textId="54B2D40B" w:rsidR="004C0787" w:rsidRDefault="004C0787" w:rsidP="00A12025">
            <w:pPr>
              <w:spacing w:before="120" w:after="120"/>
              <w:ind w:right="6"/>
              <w:jc w:val="both"/>
              <w:rPr>
                <w:rFonts w:eastAsia="Calibri" w:cs="Arial"/>
                <w:bCs/>
                <w:sz w:val="18"/>
                <w:szCs w:val="18"/>
              </w:rPr>
            </w:pPr>
          </w:p>
          <w:p w14:paraId="6B7D8D80" w14:textId="77777777" w:rsidR="004C0787" w:rsidRDefault="004C0787" w:rsidP="00A12025">
            <w:pPr>
              <w:spacing w:before="120" w:after="120"/>
              <w:ind w:right="6"/>
              <w:jc w:val="both"/>
              <w:rPr>
                <w:rFonts w:eastAsia="Calibri" w:cs="Arial"/>
                <w:bCs/>
                <w:sz w:val="18"/>
                <w:szCs w:val="18"/>
              </w:rPr>
            </w:pPr>
          </w:p>
          <w:p w14:paraId="4DBC9C78" w14:textId="28580DF3" w:rsidR="009D3E3E" w:rsidRPr="008744FE" w:rsidRDefault="009D3E3E" w:rsidP="000921CD">
            <w:pPr>
              <w:spacing w:before="120" w:after="120"/>
              <w:ind w:right="4"/>
              <w:jc w:val="both"/>
              <w:rPr>
                <w:rFonts w:eastAsia="Calibri" w:cs="Arial"/>
                <w:sz w:val="18"/>
                <w:szCs w:val="18"/>
              </w:rPr>
            </w:pPr>
          </w:p>
        </w:tc>
      </w:tr>
      <w:tr w:rsidR="00BE7FBC" w:rsidRPr="00BC0C16" w14:paraId="0CDBC0F2" w14:textId="77777777" w:rsidTr="00BE7FBC">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D0CECE" w:themeFill="background2" w:themeFillShade="E6"/>
          </w:tcPr>
          <w:p w14:paraId="596E4AF0" w14:textId="2C5B98DE" w:rsidR="00BE7FBC" w:rsidRPr="00BE7FBC" w:rsidRDefault="00BE7FBC" w:rsidP="00BE7FBC">
            <w:pPr>
              <w:spacing w:before="120" w:after="120"/>
              <w:ind w:right="6"/>
              <w:jc w:val="both"/>
              <w:rPr>
                <w:rFonts w:cs="Arial"/>
                <w:b/>
                <w:sz w:val="18"/>
                <w:szCs w:val="18"/>
              </w:rPr>
            </w:pPr>
            <w:r w:rsidRPr="00BE7FBC">
              <w:rPr>
                <w:rFonts w:cs="Arial"/>
                <w:b/>
                <w:sz w:val="18"/>
                <w:szCs w:val="18"/>
              </w:rPr>
              <w:t>Objective(s) of the project</w:t>
            </w:r>
          </w:p>
          <w:p w14:paraId="160C9994" w14:textId="446F4180" w:rsidR="00BE7FBC" w:rsidRPr="00BE7FBC" w:rsidRDefault="00BE7FBC" w:rsidP="00BE7FBC">
            <w:pPr>
              <w:pStyle w:val="BodyTextIndent"/>
              <w:spacing w:before="120" w:after="120"/>
              <w:ind w:left="0"/>
              <w:rPr>
                <w:rFonts w:ascii="Arial" w:hAnsi="Arial" w:cs="Arial"/>
                <w:i/>
                <w:noProof w:val="0"/>
                <w:sz w:val="16"/>
                <w:szCs w:val="16"/>
                <w:lang w:val="en-IE"/>
              </w:rPr>
            </w:pPr>
            <w:r w:rsidRPr="00BE7FBC">
              <w:rPr>
                <w:rFonts w:ascii="Arial" w:hAnsi="Arial" w:cs="Arial"/>
                <w:i/>
                <w:noProof w:val="0"/>
                <w:sz w:val="16"/>
                <w:szCs w:val="16"/>
                <w:lang w:val="en-IE"/>
              </w:rPr>
              <w:t xml:space="preserve">Please indicate to which objective(s) the project contributes and explain briefly the way in which the project contributes to this/those objective(s). </w:t>
            </w:r>
          </w:p>
          <w:p w14:paraId="7C6C8287" w14:textId="77777777" w:rsidR="00BE7FBC" w:rsidRPr="00BE7FBC" w:rsidRDefault="00BE7FBC" w:rsidP="00BE7FBC">
            <w:pPr>
              <w:pStyle w:val="BodyTextIndent"/>
              <w:spacing w:before="120" w:after="120"/>
              <w:ind w:left="0"/>
              <w:rPr>
                <w:rFonts w:ascii="Arial" w:hAnsi="Arial" w:cs="Arial"/>
                <w:i/>
                <w:noProof w:val="0"/>
                <w:sz w:val="16"/>
                <w:szCs w:val="16"/>
                <w:lang w:val="en-IE"/>
              </w:rPr>
            </w:pPr>
            <w:r w:rsidRPr="00BE7FBC">
              <w:rPr>
                <w:rFonts w:ascii="Arial" w:hAnsi="Arial" w:cs="Arial"/>
                <w:i/>
                <w:noProof w:val="0"/>
                <w:sz w:val="16"/>
                <w:szCs w:val="16"/>
                <w:lang w:val="en-IE"/>
              </w:rPr>
              <w:t>All the following aspects should be covered:</w:t>
            </w:r>
          </w:p>
          <w:p w14:paraId="61C8A15B" w14:textId="77777777" w:rsidR="00BE7FBC" w:rsidRPr="00C775C9" w:rsidRDefault="00BE7FBC" w:rsidP="00C775C9">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Decarbonisation</w:t>
            </w:r>
          </w:p>
          <w:p w14:paraId="167C67BA" w14:textId="77777777" w:rsidR="00BE7FBC" w:rsidRPr="00C775C9" w:rsidRDefault="00BE7FBC" w:rsidP="00C775C9">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Completion of the internal market</w:t>
            </w:r>
          </w:p>
          <w:p w14:paraId="4BF3EF3F" w14:textId="77777777" w:rsidR="00BE7FBC" w:rsidRPr="00C775C9" w:rsidRDefault="00BE7FBC" w:rsidP="00C775C9">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Security of supply</w:t>
            </w:r>
          </w:p>
          <w:p w14:paraId="29709C37" w14:textId="77777777" w:rsidR="00BE7FBC" w:rsidRPr="00C775C9" w:rsidRDefault="00BE7FBC" w:rsidP="00C775C9">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Promotion of cross-border cooperation in the field of planning, development and cost-effective exploitation of renewable energy sources</w:t>
            </w:r>
          </w:p>
          <w:p w14:paraId="1B6BAD15" w14:textId="3A60AA43" w:rsidR="00BE7FBC" w:rsidRPr="00BE7FBC" w:rsidRDefault="00BE7FBC" w:rsidP="00C775C9">
            <w:pPr>
              <w:numPr>
                <w:ilvl w:val="0"/>
                <w:numId w:val="24"/>
              </w:numPr>
              <w:spacing w:before="120" w:after="120"/>
              <w:ind w:left="341" w:right="6" w:hanging="283"/>
              <w:jc w:val="both"/>
              <w:rPr>
                <w:rFonts w:cs="Arial"/>
                <w:i/>
                <w:sz w:val="16"/>
                <w:szCs w:val="16"/>
                <w:lang w:val="en-IE"/>
              </w:rPr>
            </w:pPr>
            <w:r w:rsidRPr="00C775C9">
              <w:rPr>
                <w:rFonts w:eastAsia="Calibri" w:cs="Arial"/>
                <w:bCs/>
                <w:i/>
                <w:sz w:val="16"/>
                <w:szCs w:val="18"/>
              </w:rPr>
              <w:t>Facilitation of renewable energy integration</w:t>
            </w:r>
          </w:p>
        </w:tc>
      </w:tr>
      <w:tr w:rsidR="00BE7FBC" w:rsidRPr="00BC0C16" w14:paraId="13162EBB"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605EE3C4" w14:textId="77777777" w:rsidR="00BE7FBC" w:rsidRDefault="00BE7FBC" w:rsidP="00BE7FBC">
            <w:pPr>
              <w:spacing w:before="120" w:after="120"/>
              <w:ind w:right="6"/>
              <w:jc w:val="both"/>
              <w:rPr>
                <w:rFonts w:eastAsia="Calibri" w:cs="Arial"/>
                <w:bCs/>
                <w:sz w:val="18"/>
                <w:szCs w:val="18"/>
              </w:rPr>
            </w:pPr>
            <w:r>
              <w:rPr>
                <w:rFonts w:eastAsia="Calibri" w:cs="Arial"/>
                <w:bCs/>
                <w:sz w:val="18"/>
                <w:szCs w:val="18"/>
              </w:rPr>
              <w:t>Insert text</w:t>
            </w:r>
          </w:p>
          <w:p w14:paraId="3354CA58" w14:textId="77777777" w:rsidR="00BE7FBC" w:rsidRDefault="00BE7FBC" w:rsidP="00BE7FBC">
            <w:pPr>
              <w:spacing w:before="120" w:after="120"/>
              <w:ind w:right="6"/>
              <w:jc w:val="both"/>
              <w:rPr>
                <w:rFonts w:eastAsia="Calibri" w:cs="Arial"/>
                <w:bCs/>
                <w:sz w:val="18"/>
                <w:szCs w:val="18"/>
              </w:rPr>
            </w:pPr>
          </w:p>
          <w:p w14:paraId="56E35A46" w14:textId="77777777" w:rsidR="00BE7FBC" w:rsidRDefault="00BE7FBC" w:rsidP="00BE7FBC">
            <w:pPr>
              <w:spacing w:before="120" w:after="120"/>
              <w:ind w:right="6"/>
              <w:jc w:val="both"/>
              <w:rPr>
                <w:rFonts w:eastAsia="Calibri" w:cs="Arial"/>
                <w:bCs/>
                <w:sz w:val="18"/>
                <w:szCs w:val="18"/>
              </w:rPr>
            </w:pPr>
          </w:p>
          <w:p w14:paraId="32B98AFF" w14:textId="69BF063B" w:rsidR="00BE7FBC" w:rsidRDefault="00BE7FBC" w:rsidP="00BE7FBC">
            <w:pPr>
              <w:spacing w:before="120" w:after="120"/>
              <w:ind w:right="6"/>
              <w:jc w:val="both"/>
              <w:rPr>
                <w:rFonts w:eastAsia="Calibri" w:cs="Arial"/>
                <w:bCs/>
                <w:sz w:val="18"/>
                <w:szCs w:val="18"/>
              </w:rPr>
            </w:pPr>
          </w:p>
        </w:tc>
      </w:tr>
      <w:tr w:rsidR="00BE7FBC" w:rsidRPr="00BC0C16" w14:paraId="4FAFD929" w14:textId="77777777" w:rsidTr="00BE7FBC">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D0CECE" w:themeFill="background2" w:themeFillShade="E6"/>
          </w:tcPr>
          <w:p w14:paraId="19412EB4" w14:textId="77777777" w:rsidR="00BE7FBC" w:rsidRPr="00BE7FBC" w:rsidRDefault="00BE7FBC" w:rsidP="00BE7FBC">
            <w:pPr>
              <w:spacing w:before="120" w:after="120"/>
              <w:ind w:right="6"/>
              <w:jc w:val="both"/>
              <w:rPr>
                <w:rFonts w:eastAsia="Calibri" w:cs="Arial"/>
                <w:b/>
                <w:bCs/>
                <w:sz w:val="18"/>
                <w:szCs w:val="18"/>
              </w:rPr>
            </w:pPr>
            <w:r w:rsidRPr="00BE7FBC">
              <w:rPr>
                <w:rFonts w:eastAsia="Calibri" w:cs="Arial"/>
                <w:b/>
                <w:bCs/>
                <w:sz w:val="18"/>
                <w:szCs w:val="18"/>
              </w:rPr>
              <w:t>Description of the project</w:t>
            </w:r>
          </w:p>
          <w:p w14:paraId="74A96663" w14:textId="06B8AE90" w:rsidR="00BE7FBC" w:rsidRPr="00C775C9" w:rsidRDefault="00BE7FBC" w:rsidP="00BE7FBC">
            <w:pPr>
              <w:spacing w:before="120" w:after="120"/>
              <w:ind w:right="6"/>
              <w:jc w:val="both"/>
              <w:rPr>
                <w:rFonts w:eastAsia="Calibri" w:cs="Arial"/>
                <w:bCs/>
                <w:i/>
                <w:sz w:val="16"/>
                <w:szCs w:val="18"/>
              </w:rPr>
            </w:pPr>
            <w:r w:rsidRPr="00C775C9">
              <w:rPr>
                <w:rFonts w:eastAsia="Calibri" w:cs="Arial"/>
                <w:bCs/>
                <w:i/>
                <w:sz w:val="16"/>
                <w:szCs w:val="18"/>
              </w:rPr>
              <w:t>Please include information on the relevant elements (</w:t>
            </w:r>
            <w:r w:rsidR="00C775C9">
              <w:rPr>
                <w:rFonts w:eastAsia="Calibri" w:cs="Arial"/>
                <w:bCs/>
                <w:i/>
                <w:sz w:val="16"/>
                <w:szCs w:val="18"/>
              </w:rPr>
              <w:t xml:space="preserve">the </w:t>
            </w:r>
            <w:r w:rsidRPr="00C775C9">
              <w:rPr>
                <w:rFonts w:eastAsia="Calibri" w:cs="Arial"/>
                <w:bCs/>
                <w:i/>
                <w:sz w:val="16"/>
                <w:szCs w:val="18"/>
              </w:rPr>
              <w:t xml:space="preserve">following list of </w:t>
            </w:r>
            <w:r w:rsidR="00C775C9">
              <w:rPr>
                <w:rFonts w:eastAsia="Calibri" w:cs="Arial"/>
                <w:bCs/>
                <w:i/>
                <w:sz w:val="16"/>
                <w:szCs w:val="18"/>
              </w:rPr>
              <w:t>elements</w:t>
            </w:r>
            <w:r w:rsidRPr="00C775C9">
              <w:rPr>
                <w:rFonts w:eastAsia="Calibri" w:cs="Arial"/>
                <w:bCs/>
                <w:i/>
                <w:sz w:val="16"/>
                <w:szCs w:val="18"/>
              </w:rPr>
              <w:t xml:space="preserve"> is non</w:t>
            </w:r>
            <w:r w:rsidR="00C775C9">
              <w:rPr>
                <w:rFonts w:eastAsia="Calibri" w:cs="Arial"/>
                <w:bCs/>
                <w:i/>
                <w:sz w:val="16"/>
                <w:szCs w:val="18"/>
              </w:rPr>
              <w:t>-</w:t>
            </w:r>
            <w:r w:rsidRPr="00C775C9">
              <w:rPr>
                <w:rFonts w:eastAsia="Calibri" w:cs="Arial"/>
                <w:bCs/>
                <w:i/>
                <w:sz w:val="16"/>
                <w:szCs w:val="18"/>
              </w:rPr>
              <w:t xml:space="preserve">exhaustive and </w:t>
            </w:r>
            <w:r w:rsidR="00C775C9" w:rsidRPr="00C775C9">
              <w:rPr>
                <w:rFonts w:eastAsia="Calibri" w:cs="Arial"/>
                <w:bCs/>
                <w:i/>
                <w:sz w:val="16"/>
                <w:szCs w:val="18"/>
              </w:rPr>
              <w:t>non-prescriptive</w:t>
            </w:r>
            <w:r w:rsidRPr="00C775C9">
              <w:rPr>
                <w:rFonts w:eastAsia="Calibri" w:cs="Arial"/>
                <w:bCs/>
                <w:i/>
                <w:sz w:val="16"/>
                <w:szCs w:val="18"/>
              </w:rPr>
              <w:t xml:space="preserve">, some </w:t>
            </w:r>
            <w:r w:rsidR="00C775C9">
              <w:rPr>
                <w:rFonts w:eastAsia="Calibri" w:cs="Arial"/>
                <w:bCs/>
                <w:i/>
                <w:sz w:val="16"/>
                <w:szCs w:val="18"/>
              </w:rPr>
              <w:t>elements</w:t>
            </w:r>
            <w:r w:rsidRPr="00C775C9">
              <w:rPr>
                <w:rFonts w:eastAsia="Calibri" w:cs="Arial"/>
                <w:bCs/>
                <w:i/>
                <w:sz w:val="16"/>
                <w:szCs w:val="18"/>
              </w:rPr>
              <w:t xml:space="preserve"> might be not relevant, depending on the project):</w:t>
            </w:r>
          </w:p>
          <w:p w14:paraId="63069B32" w14:textId="58F510DF" w:rsidR="00C775C9" w:rsidRPr="00C775C9" w:rsidRDefault="00BE7FBC" w:rsidP="00241421">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lastRenderedPageBreak/>
              <w:t>Information on the renewables generating technology (possibly accompanied by storage or power-to-X facility) that will be implemented.</w:t>
            </w:r>
            <w:r w:rsidR="00241421">
              <w:rPr>
                <w:rFonts w:eastAsia="Calibri" w:cs="Arial"/>
                <w:bCs/>
                <w:i/>
                <w:sz w:val="16"/>
                <w:szCs w:val="18"/>
              </w:rPr>
              <w:t xml:space="preserve"> In case the project includes additional non-renewables components, explanation on how these components </w:t>
            </w:r>
            <w:r w:rsidR="00241421" w:rsidRPr="00241421">
              <w:rPr>
                <w:rFonts w:eastAsia="Calibri" w:cs="Arial"/>
                <w:bCs/>
                <w:i/>
                <w:sz w:val="16"/>
                <w:szCs w:val="18"/>
              </w:rPr>
              <w:t>form an integral part of the project, effectively enable the integration of and are ancillary to a renewables generation facility</w:t>
            </w:r>
            <w:r w:rsidR="00241421">
              <w:rPr>
                <w:rFonts w:eastAsia="Calibri" w:cs="Arial"/>
                <w:bCs/>
                <w:i/>
                <w:sz w:val="16"/>
                <w:szCs w:val="18"/>
              </w:rPr>
              <w:t>.</w:t>
            </w:r>
          </w:p>
          <w:p w14:paraId="1EDCD6F1" w14:textId="77777777" w:rsidR="00C775C9" w:rsidRPr="00C775C9" w:rsidRDefault="00BE7FBC" w:rsidP="00BE7FBC">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Size of the project (in kW) and estimated renewable energy production (in kWh)</w:t>
            </w:r>
          </w:p>
          <w:p w14:paraId="7C635407" w14:textId="77777777" w:rsidR="00C775C9" w:rsidRPr="00C775C9" w:rsidRDefault="00BE7FBC" w:rsidP="00BE7FBC">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Location(s) where the project will be implemented</w:t>
            </w:r>
          </w:p>
          <w:p w14:paraId="125532D4" w14:textId="77777777" w:rsidR="00C775C9" w:rsidRPr="00C775C9" w:rsidRDefault="00BE7FBC" w:rsidP="00BE7FBC">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Planned/actual implementation schedule, i.e. planned/actual start date and end date of the project, milestones such as, permitting, construction, commissioning.</w:t>
            </w:r>
          </w:p>
          <w:p w14:paraId="7EFDB07C" w14:textId="77777777" w:rsidR="00C775C9" w:rsidRPr="00C775C9" w:rsidRDefault="00BE7FBC" w:rsidP="00BE7FBC">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Project status</w:t>
            </w:r>
          </w:p>
          <w:p w14:paraId="4D85A40E" w14:textId="77777777" w:rsidR="00C775C9" w:rsidRPr="00C775C9" w:rsidRDefault="00BE7FBC" w:rsidP="00BE7FBC">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Specific engineering features and / or technical characteristics and standards and specifications</w:t>
            </w:r>
          </w:p>
          <w:p w14:paraId="43EFDAE8" w14:textId="77777777" w:rsidR="00C775C9" w:rsidRPr="00C775C9" w:rsidRDefault="00BE7FBC" w:rsidP="00BE7FBC">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Type of output and services envisaged (electricity, heating, renewable energy storage, which markets will be served etc.</w:t>
            </w:r>
          </w:p>
          <w:p w14:paraId="1FB26EA9" w14:textId="77777777" w:rsidR="00C775C9" w:rsidRPr="00C775C9" w:rsidRDefault="00BE7FBC" w:rsidP="00BE7FBC">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Bodies responsible and/or necessary for the project implementation (e.g. the project develop</w:t>
            </w:r>
            <w:r w:rsidR="00C775C9" w:rsidRPr="00C775C9">
              <w:rPr>
                <w:rFonts w:eastAsia="Calibri" w:cs="Arial"/>
                <w:bCs/>
                <w:i/>
                <w:sz w:val="16"/>
                <w:szCs w:val="18"/>
              </w:rPr>
              <w:t>er, the Member State, TSO, DSO)</w:t>
            </w:r>
          </w:p>
          <w:p w14:paraId="68A673C0" w14:textId="77777777" w:rsidR="00C775C9" w:rsidRPr="00C775C9" w:rsidRDefault="00BE7FBC" w:rsidP="00BE7FBC">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The business model of the project, described by using a standard reference such as the ‘Canvas’ model template, clearly identifying the revenues and costs of the project and the assumptions for these (e.g. projected electricity, capacity and ancillary services revenues, guarantees of origin revenues, projected arbitrage revenues for projects involving storage, CAPEX, biomass or other fuel costs).</w:t>
            </w:r>
          </w:p>
          <w:p w14:paraId="0010EB89" w14:textId="77777777" w:rsidR="00C775C9" w:rsidRPr="00C775C9" w:rsidRDefault="00BE7FBC" w:rsidP="00BE7FBC">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The technical design of the project.</w:t>
            </w:r>
          </w:p>
          <w:p w14:paraId="2D4847B0" w14:textId="77777777" w:rsidR="00C775C9" w:rsidRPr="00C775C9" w:rsidRDefault="00BE7FBC" w:rsidP="00BE7FBC">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High-level environmental considerations, including climate change considerations and environmental impact considerations in line with outcome of the environmental impact.</w:t>
            </w:r>
          </w:p>
          <w:p w14:paraId="3EDD6D1D" w14:textId="35879412" w:rsidR="00BE7FBC" w:rsidRPr="00C775C9" w:rsidRDefault="00BE7FBC" w:rsidP="00BE7FBC">
            <w:pPr>
              <w:numPr>
                <w:ilvl w:val="0"/>
                <w:numId w:val="24"/>
              </w:numPr>
              <w:spacing w:before="120" w:after="120"/>
              <w:ind w:left="341" w:right="6" w:hanging="283"/>
              <w:jc w:val="both"/>
              <w:rPr>
                <w:rFonts w:eastAsia="Calibri" w:cs="Arial"/>
                <w:bCs/>
                <w:sz w:val="18"/>
                <w:szCs w:val="18"/>
              </w:rPr>
            </w:pPr>
            <w:r w:rsidRPr="00C775C9">
              <w:rPr>
                <w:rFonts w:eastAsia="Calibri" w:cs="Arial"/>
                <w:bCs/>
                <w:i/>
                <w:sz w:val="16"/>
                <w:szCs w:val="18"/>
              </w:rPr>
              <w:t>Compliance with applicable Directives on Environmental Impact Assessment (EIA)/Strategic Environmental Assessment (SEA) and similar sector-specific legislation.</w:t>
            </w:r>
          </w:p>
        </w:tc>
      </w:tr>
      <w:tr w:rsidR="00BE7FBC" w:rsidRPr="00BC0C16" w14:paraId="55A30866"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5BA9FC56" w14:textId="77777777" w:rsidR="00BE7FBC" w:rsidRDefault="00BE7FBC" w:rsidP="00BE7FBC">
            <w:pPr>
              <w:spacing w:before="120" w:after="120"/>
              <w:ind w:right="6"/>
              <w:jc w:val="both"/>
              <w:rPr>
                <w:rFonts w:eastAsia="Calibri" w:cs="Arial"/>
                <w:bCs/>
                <w:sz w:val="18"/>
                <w:szCs w:val="18"/>
              </w:rPr>
            </w:pPr>
            <w:r>
              <w:rPr>
                <w:rFonts w:eastAsia="Calibri" w:cs="Arial"/>
                <w:bCs/>
                <w:sz w:val="18"/>
                <w:szCs w:val="18"/>
              </w:rPr>
              <w:lastRenderedPageBreak/>
              <w:t>Insert text</w:t>
            </w:r>
          </w:p>
          <w:p w14:paraId="1FEDF8A6" w14:textId="77777777" w:rsidR="00BE7FBC" w:rsidRDefault="00BE7FBC" w:rsidP="00BE7FBC">
            <w:pPr>
              <w:spacing w:before="120" w:after="120"/>
              <w:ind w:right="6"/>
              <w:jc w:val="both"/>
              <w:rPr>
                <w:rFonts w:eastAsia="Calibri" w:cs="Arial"/>
                <w:bCs/>
                <w:sz w:val="18"/>
                <w:szCs w:val="18"/>
              </w:rPr>
            </w:pPr>
          </w:p>
          <w:p w14:paraId="15416E54" w14:textId="77777777" w:rsidR="00BE7FBC" w:rsidRDefault="00BE7FBC" w:rsidP="00BE7FBC">
            <w:pPr>
              <w:spacing w:before="120" w:after="120"/>
              <w:ind w:right="6"/>
              <w:jc w:val="both"/>
              <w:rPr>
                <w:rFonts w:eastAsia="Calibri" w:cs="Arial"/>
                <w:bCs/>
                <w:sz w:val="18"/>
                <w:szCs w:val="18"/>
              </w:rPr>
            </w:pPr>
          </w:p>
          <w:p w14:paraId="1AFF77C9" w14:textId="03455102" w:rsidR="00BE7FBC" w:rsidRDefault="00BE7FBC" w:rsidP="00BE7FBC">
            <w:pPr>
              <w:spacing w:before="120" w:after="120"/>
              <w:ind w:right="6"/>
              <w:jc w:val="both"/>
              <w:rPr>
                <w:rFonts w:eastAsia="Calibri" w:cs="Arial"/>
                <w:bCs/>
                <w:sz w:val="18"/>
                <w:szCs w:val="18"/>
              </w:rPr>
            </w:pPr>
          </w:p>
        </w:tc>
      </w:tr>
      <w:tr w:rsidR="00BE7FBC" w:rsidRPr="00BC0C16" w14:paraId="02670678" w14:textId="77777777" w:rsidTr="00BE7FBC">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D0CECE" w:themeFill="background2" w:themeFillShade="E6"/>
          </w:tcPr>
          <w:p w14:paraId="192C758F" w14:textId="222B4F36" w:rsidR="00BE7FBC" w:rsidRPr="00BE7FBC" w:rsidRDefault="00BE7FBC" w:rsidP="00BE7FBC">
            <w:pPr>
              <w:spacing w:before="120" w:after="120"/>
              <w:ind w:right="6"/>
              <w:jc w:val="both"/>
              <w:rPr>
                <w:rFonts w:eastAsia="Calibri" w:cs="Arial"/>
                <w:b/>
                <w:bCs/>
                <w:sz w:val="18"/>
                <w:szCs w:val="18"/>
              </w:rPr>
            </w:pPr>
            <w:r w:rsidRPr="00BE7FBC">
              <w:rPr>
                <w:rFonts w:eastAsia="Calibri" w:cs="Arial"/>
                <w:b/>
                <w:bCs/>
                <w:sz w:val="18"/>
                <w:szCs w:val="18"/>
              </w:rPr>
              <w:t>Cooperation agreement setting up the project</w:t>
            </w:r>
          </w:p>
          <w:p w14:paraId="59A69F80" w14:textId="1A0BF042" w:rsidR="00BE7FBC" w:rsidRPr="00C775C9" w:rsidRDefault="00BE7FBC" w:rsidP="00C775C9">
            <w:pPr>
              <w:spacing w:before="120" w:after="120"/>
              <w:ind w:right="6"/>
              <w:jc w:val="both"/>
              <w:rPr>
                <w:rFonts w:eastAsia="Calibri" w:cs="Arial"/>
                <w:bCs/>
                <w:i/>
                <w:sz w:val="16"/>
                <w:szCs w:val="18"/>
              </w:rPr>
            </w:pPr>
            <w:r w:rsidRPr="00C775C9">
              <w:rPr>
                <w:rFonts w:eastAsia="Calibri" w:cs="Arial"/>
                <w:bCs/>
                <w:i/>
                <w:sz w:val="16"/>
                <w:szCs w:val="18"/>
              </w:rPr>
              <w:t>Please describe clearly the status of the cooperation agreement, ranging from a written declaration of the participating Member States expressing their willingness to conclude a cooperation to a signed cooperation agreement or any other kind of arrangement.</w:t>
            </w:r>
          </w:p>
          <w:p w14:paraId="6841E650" w14:textId="77777777" w:rsidR="00BE7FBC" w:rsidRPr="00C775C9" w:rsidRDefault="00BE7FBC" w:rsidP="00C775C9">
            <w:pPr>
              <w:spacing w:before="120" w:after="120"/>
              <w:ind w:right="6"/>
              <w:jc w:val="both"/>
              <w:rPr>
                <w:rFonts w:eastAsia="Calibri" w:cs="Arial"/>
                <w:bCs/>
                <w:i/>
                <w:sz w:val="16"/>
                <w:szCs w:val="18"/>
              </w:rPr>
            </w:pPr>
            <w:r w:rsidRPr="00C775C9">
              <w:rPr>
                <w:rFonts w:eastAsia="Calibri" w:cs="Arial"/>
                <w:bCs/>
                <w:i/>
                <w:sz w:val="16"/>
                <w:szCs w:val="18"/>
              </w:rPr>
              <w:t>The following elements need to be reflected:</w:t>
            </w:r>
          </w:p>
          <w:p w14:paraId="432D6BB8" w14:textId="20DF8AC9" w:rsidR="00BE7FBC" w:rsidRPr="00C775C9" w:rsidRDefault="00BE7FBC" w:rsidP="00C775C9">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 xml:space="preserve">Objective of the cooperation </w:t>
            </w:r>
          </w:p>
          <w:p w14:paraId="408A57D2" w14:textId="1F9CDB4A" w:rsidR="00BE7FBC" w:rsidRPr="00C775C9" w:rsidRDefault="00BE7FBC" w:rsidP="00C775C9">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Specification of the cooperation (e.g. joint project or joint support scheme), including high-level statements on the envisaged set up of the cooperation.</w:t>
            </w:r>
          </w:p>
          <w:p w14:paraId="1657F54C" w14:textId="0BA4E07B" w:rsidR="00BE7FBC" w:rsidRPr="00C775C9" w:rsidRDefault="00BE7FBC" w:rsidP="00C775C9">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Capacity (amount of MW installed)</w:t>
            </w:r>
          </w:p>
          <w:p w14:paraId="476A2E90" w14:textId="14597FAB" w:rsidR="00BE7FBC" w:rsidRPr="00C775C9" w:rsidRDefault="00C775C9" w:rsidP="00C775C9">
            <w:pPr>
              <w:numPr>
                <w:ilvl w:val="0"/>
                <w:numId w:val="24"/>
              </w:numPr>
              <w:spacing w:before="120" w:after="120"/>
              <w:ind w:left="341" w:right="6" w:hanging="283"/>
              <w:jc w:val="both"/>
              <w:rPr>
                <w:rFonts w:eastAsia="Calibri" w:cs="Arial"/>
                <w:bCs/>
                <w:i/>
                <w:sz w:val="16"/>
                <w:szCs w:val="18"/>
              </w:rPr>
            </w:pPr>
            <w:r>
              <w:rPr>
                <w:rFonts w:eastAsia="Calibri" w:cs="Arial"/>
                <w:bCs/>
                <w:i/>
                <w:sz w:val="16"/>
                <w:szCs w:val="18"/>
              </w:rPr>
              <w:t>Eligible</w:t>
            </w:r>
            <w:r w:rsidR="00BE7FBC" w:rsidRPr="00C775C9">
              <w:rPr>
                <w:rFonts w:eastAsia="Calibri" w:cs="Arial"/>
                <w:bCs/>
                <w:i/>
                <w:sz w:val="16"/>
                <w:szCs w:val="18"/>
              </w:rPr>
              <w:t xml:space="preserve"> technologies </w:t>
            </w:r>
          </w:p>
          <w:p w14:paraId="4F892EDE" w14:textId="7584F26B" w:rsidR="00BE7FBC" w:rsidRPr="00C775C9" w:rsidRDefault="00BE7FBC" w:rsidP="00C775C9">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Selection procedure for cooperation project / specific project description in case project is already identified</w:t>
            </w:r>
          </w:p>
          <w:p w14:paraId="5CD7CB58" w14:textId="303A42D7" w:rsidR="00BE7FBC" w:rsidRPr="00C775C9" w:rsidRDefault="00BE7FBC" w:rsidP="00C775C9">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High-level statement on renewable energy target accounting, including envisaged distribution of RES statistics for target contribution purposes (but distribution rule does not have to be agreed yet)</w:t>
            </w:r>
          </w:p>
          <w:p w14:paraId="5DA0E0DC" w14:textId="37F4B7F2" w:rsidR="00BE7FBC" w:rsidRPr="00C775C9" w:rsidRDefault="00BE7FBC" w:rsidP="00C775C9">
            <w:pPr>
              <w:numPr>
                <w:ilvl w:val="0"/>
                <w:numId w:val="24"/>
              </w:numPr>
              <w:spacing w:before="120" w:after="120"/>
              <w:ind w:left="341" w:right="6" w:hanging="283"/>
              <w:jc w:val="both"/>
              <w:rPr>
                <w:rFonts w:eastAsia="Calibri" w:cs="Arial"/>
                <w:bCs/>
                <w:i/>
                <w:sz w:val="16"/>
                <w:szCs w:val="18"/>
              </w:rPr>
            </w:pPr>
            <w:r w:rsidRPr="00C775C9">
              <w:rPr>
                <w:rFonts w:eastAsia="Calibri" w:cs="Arial"/>
                <w:bCs/>
                <w:i/>
                <w:sz w:val="16"/>
                <w:szCs w:val="18"/>
              </w:rPr>
              <w:t>High-level statement on envisaged sharing of costs and benefits</w:t>
            </w:r>
          </w:p>
          <w:p w14:paraId="1B2C0275" w14:textId="7798F497" w:rsidR="00BE7FBC" w:rsidRDefault="00BE7FBC" w:rsidP="00C775C9">
            <w:pPr>
              <w:numPr>
                <w:ilvl w:val="0"/>
                <w:numId w:val="24"/>
              </w:numPr>
              <w:spacing w:before="120" w:after="120"/>
              <w:ind w:left="341" w:right="6" w:hanging="283"/>
              <w:jc w:val="both"/>
              <w:rPr>
                <w:rFonts w:eastAsia="Calibri" w:cs="Arial"/>
                <w:bCs/>
                <w:sz w:val="18"/>
                <w:szCs w:val="18"/>
              </w:rPr>
            </w:pPr>
            <w:r w:rsidRPr="00C775C9">
              <w:rPr>
                <w:rFonts w:eastAsia="Calibri" w:cs="Arial"/>
                <w:bCs/>
                <w:i/>
                <w:sz w:val="16"/>
                <w:szCs w:val="18"/>
              </w:rPr>
              <w:t>High-level statements on envisaged monitoring, proof and verification</w:t>
            </w:r>
          </w:p>
        </w:tc>
      </w:tr>
      <w:tr w:rsidR="00BE7FBC" w:rsidRPr="00BC0C16" w14:paraId="091DADFF"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19B5BA0C" w14:textId="77777777" w:rsidR="00BE7FBC" w:rsidRDefault="00BE7FBC" w:rsidP="00BE7FBC">
            <w:pPr>
              <w:spacing w:before="120" w:after="120"/>
              <w:ind w:right="6"/>
              <w:jc w:val="both"/>
              <w:rPr>
                <w:rFonts w:eastAsia="Calibri" w:cs="Arial"/>
                <w:bCs/>
                <w:sz w:val="18"/>
                <w:szCs w:val="18"/>
              </w:rPr>
            </w:pPr>
            <w:r>
              <w:rPr>
                <w:rFonts w:eastAsia="Calibri" w:cs="Arial"/>
                <w:bCs/>
                <w:sz w:val="18"/>
                <w:szCs w:val="18"/>
              </w:rPr>
              <w:t>Insert text</w:t>
            </w:r>
          </w:p>
          <w:p w14:paraId="57EB1D48" w14:textId="77777777" w:rsidR="00BE7FBC" w:rsidRDefault="00BE7FBC" w:rsidP="00BE7FBC">
            <w:pPr>
              <w:spacing w:before="120" w:after="120"/>
              <w:ind w:right="6"/>
              <w:jc w:val="both"/>
              <w:rPr>
                <w:rFonts w:eastAsia="Calibri" w:cs="Arial"/>
                <w:bCs/>
                <w:sz w:val="18"/>
                <w:szCs w:val="18"/>
              </w:rPr>
            </w:pPr>
          </w:p>
          <w:p w14:paraId="47603578" w14:textId="77777777" w:rsidR="00BE7FBC" w:rsidRDefault="00BE7FBC" w:rsidP="00BE7FBC">
            <w:pPr>
              <w:spacing w:before="120" w:after="120"/>
              <w:ind w:right="6"/>
              <w:jc w:val="both"/>
              <w:rPr>
                <w:rFonts w:eastAsia="Calibri" w:cs="Arial"/>
                <w:bCs/>
                <w:sz w:val="18"/>
                <w:szCs w:val="18"/>
              </w:rPr>
            </w:pPr>
          </w:p>
          <w:p w14:paraId="52790E12" w14:textId="1E8DF798" w:rsidR="00BE7FBC" w:rsidRDefault="00BE7FBC" w:rsidP="00BE7FBC">
            <w:pPr>
              <w:spacing w:before="120" w:after="120"/>
              <w:ind w:right="6"/>
              <w:jc w:val="both"/>
              <w:rPr>
                <w:rFonts w:eastAsia="Calibri" w:cs="Arial"/>
                <w:bCs/>
                <w:sz w:val="18"/>
                <w:szCs w:val="18"/>
              </w:rPr>
            </w:pPr>
          </w:p>
        </w:tc>
      </w:tr>
      <w:tr w:rsidR="00BE7FBC" w:rsidRPr="00BC0C16" w14:paraId="60A7AB1A" w14:textId="77777777" w:rsidTr="00BE7FBC">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D0CECE" w:themeFill="background2" w:themeFillShade="E6"/>
          </w:tcPr>
          <w:p w14:paraId="0AD4504D" w14:textId="00774C24" w:rsidR="00BE7FBC" w:rsidRPr="00BE7FBC" w:rsidRDefault="00BE7FBC" w:rsidP="00BE7FBC">
            <w:pPr>
              <w:spacing w:before="120" w:after="120"/>
              <w:ind w:right="6"/>
              <w:jc w:val="both"/>
              <w:rPr>
                <w:rFonts w:eastAsia="Calibri" w:cs="Arial"/>
                <w:b/>
                <w:bCs/>
                <w:sz w:val="18"/>
                <w:szCs w:val="18"/>
              </w:rPr>
            </w:pPr>
            <w:r w:rsidRPr="00BE7FBC">
              <w:rPr>
                <w:rFonts w:eastAsia="Calibri" w:cs="Arial"/>
                <w:b/>
                <w:bCs/>
                <w:sz w:val="18"/>
                <w:szCs w:val="18"/>
              </w:rPr>
              <w:t>Consistency with the European Green Deal and the national energy and climate plans</w:t>
            </w:r>
          </w:p>
          <w:p w14:paraId="290FDD40" w14:textId="4D770A5A" w:rsidR="00BE7FBC" w:rsidRPr="00C775C9" w:rsidRDefault="00BE7FBC" w:rsidP="00BE7FBC">
            <w:pPr>
              <w:spacing w:before="120" w:after="120"/>
              <w:ind w:right="6"/>
              <w:jc w:val="both"/>
              <w:rPr>
                <w:rFonts w:eastAsia="Calibri" w:cs="Arial"/>
                <w:bCs/>
                <w:i/>
                <w:sz w:val="18"/>
                <w:szCs w:val="18"/>
              </w:rPr>
            </w:pPr>
            <w:r w:rsidRPr="00C775C9">
              <w:rPr>
                <w:rFonts w:eastAsia="Calibri" w:cs="Arial"/>
                <w:bCs/>
                <w:i/>
                <w:sz w:val="16"/>
                <w:szCs w:val="18"/>
              </w:rPr>
              <w:lastRenderedPageBreak/>
              <w:t>Please describe how the project contributes to the objectives of Green deal related to decarbonisation of the energy sector, and how it is consistent with the National Energy and Climate Plans, whether the NECPs explicitly include cross</w:t>
            </w:r>
            <w:r w:rsidR="00C775C9" w:rsidRPr="00C775C9">
              <w:rPr>
                <w:rFonts w:eastAsia="Calibri" w:cs="Arial"/>
                <w:bCs/>
                <w:i/>
                <w:sz w:val="16"/>
                <w:szCs w:val="18"/>
              </w:rPr>
              <w:t>-</w:t>
            </w:r>
            <w:r w:rsidRPr="00C775C9">
              <w:rPr>
                <w:rFonts w:eastAsia="Calibri" w:cs="Arial"/>
                <w:bCs/>
                <w:i/>
                <w:sz w:val="16"/>
                <w:szCs w:val="18"/>
              </w:rPr>
              <w:t xml:space="preserve">border cooperation in renewables. </w:t>
            </w:r>
            <w:r w:rsidRPr="00C775C9">
              <w:rPr>
                <w:rFonts w:eastAsia="Calibri" w:cs="Arial"/>
                <w:bCs/>
                <w:i/>
                <w:sz w:val="18"/>
                <w:szCs w:val="18"/>
              </w:rPr>
              <w:t xml:space="preserve"> </w:t>
            </w:r>
          </w:p>
        </w:tc>
      </w:tr>
      <w:tr w:rsidR="00BE7FBC" w:rsidRPr="00BC0C16" w14:paraId="53FCF2CC"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76019500" w14:textId="2B72FA43" w:rsidR="00BE7FBC" w:rsidRDefault="00BE7FBC" w:rsidP="00BE7FBC">
            <w:pPr>
              <w:spacing w:before="120" w:after="120"/>
              <w:ind w:right="6"/>
              <w:jc w:val="both"/>
              <w:rPr>
                <w:rFonts w:eastAsia="Calibri" w:cs="Arial"/>
                <w:bCs/>
                <w:sz w:val="18"/>
                <w:szCs w:val="18"/>
              </w:rPr>
            </w:pPr>
            <w:r>
              <w:rPr>
                <w:rFonts w:eastAsia="Calibri" w:cs="Arial"/>
                <w:bCs/>
                <w:sz w:val="18"/>
                <w:szCs w:val="18"/>
              </w:rPr>
              <w:lastRenderedPageBreak/>
              <w:t>Insert text</w:t>
            </w:r>
          </w:p>
          <w:p w14:paraId="74F79369" w14:textId="77777777" w:rsidR="00BE7FBC" w:rsidRDefault="00BE7FBC" w:rsidP="00BE7FBC">
            <w:pPr>
              <w:spacing w:before="120" w:after="120"/>
              <w:ind w:right="6"/>
              <w:jc w:val="both"/>
              <w:rPr>
                <w:rFonts w:eastAsia="Calibri" w:cs="Arial"/>
                <w:bCs/>
                <w:sz w:val="18"/>
                <w:szCs w:val="18"/>
              </w:rPr>
            </w:pPr>
          </w:p>
          <w:p w14:paraId="3C6B0BB1" w14:textId="77777777" w:rsidR="00BE7FBC" w:rsidRDefault="00BE7FBC" w:rsidP="00BE7FBC">
            <w:pPr>
              <w:spacing w:before="120" w:after="120"/>
              <w:ind w:right="6"/>
              <w:jc w:val="both"/>
              <w:rPr>
                <w:rFonts w:eastAsia="Calibri" w:cs="Arial"/>
                <w:bCs/>
                <w:sz w:val="18"/>
                <w:szCs w:val="18"/>
              </w:rPr>
            </w:pPr>
          </w:p>
          <w:p w14:paraId="07FB6FCE" w14:textId="573236BE" w:rsidR="00BE7FBC" w:rsidRDefault="00BE7FBC" w:rsidP="00BE7FBC">
            <w:pPr>
              <w:spacing w:before="120" w:after="120"/>
              <w:ind w:right="6"/>
              <w:jc w:val="both"/>
              <w:rPr>
                <w:rFonts w:eastAsia="Calibri" w:cs="Arial"/>
                <w:bCs/>
                <w:sz w:val="18"/>
                <w:szCs w:val="18"/>
              </w:rPr>
            </w:pPr>
          </w:p>
        </w:tc>
      </w:tr>
      <w:tr w:rsidR="00BE7FBC" w:rsidRPr="00BC0C16" w14:paraId="54B9AD70" w14:textId="77777777" w:rsidTr="00BE7FBC">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D0CECE" w:themeFill="background2" w:themeFillShade="E6"/>
          </w:tcPr>
          <w:p w14:paraId="67D755E8" w14:textId="77777777" w:rsidR="00BE7FBC" w:rsidRPr="00BE7FBC" w:rsidRDefault="00BE7FBC" w:rsidP="00BE7FBC">
            <w:pPr>
              <w:spacing w:before="120" w:after="120"/>
              <w:ind w:right="6"/>
              <w:jc w:val="both"/>
              <w:rPr>
                <w:rFonts w:eastAsia="Calibri" w:cs="Arial"/>
                <w:b/>
                <w:bCs/>
                <w:sz w:val="18"/>
                <w:szCs w:val="18"/>
              </w:rPr>
            </w:pPr>
            <w:r w:rsidRPr="00BE7FBC">
              <w:rPr>
                <w:rFonts w:eastAsia="Calibri" w:cs="Arial"/>
                <w:b/>
                <w:bCs/>
                <w:sz w:val="18"/>
                <w:szCs w:val="18"/>
              </w:rPr>
              <w:t>Project financing</w:t>
            </w:r>
          </w:p>
          <w:p w14:paraId="7D11527C" w14:textId="7BB56D0A" w:rsidR="00BE7FBC" w:rsidRPr="00C775C9" w:rsidRDefault="00BE7FBC" w:rsidP="00BE7FBC">
            <w:pPr>
              <w:spacing w:before="120" w:after="120"/>
              <w:ind w:right="6"/>
              <w:jc w:val="both"/>
              <w:rPr>
                <w:rFonts w:eastAsia="Calibri" w:cs="Arial"/>
                <w:bCs/>
                <w:i/>
                <w:sz w:val="16"/>
                <w:szCs w:val="18"/>
              </w:rPr>
            </w:pPr>
            <w:r w:rsidRPr="00C775C9">
              <w:rPr>
                <w:rFonts w:eastAsia="Calibri" w:cs="Arial"/>
                <w:bCs/>
                <w:i/>
                <w:sz w:val="16"/>
                <w:szCs w:val="18"/>
              </w:rPr>
              <w:t>Please provide a preliminary assessment of the expected total costs of the project separated into investment components.</w:t>
            </w:r>
          </w:p>
          <w:p w14:paraId="7AE59608" w14:textId="2DA1738B" w:rsidR="00BE7FBC" w:rsidRDefault="00BE7FBC" w:rsidP="00BE7FBC">
            <w:pPr>
              <w:spacing w:before="120" w:after="120"/>
              <w:ind w:right="6"/>
              <w:jc w:val="both"/>
              <w:rPr>
                <w:rFonts w:eastAsia="Calibri" w:cs="Arial"/>
                <w:bCs/>
                <w:sz w:val="18"/>
                <w:szCs w:val="18"/>
              </w:rPr>
            </w:pPr>
            <w:r w:rsidRPr="00C775C9">
              <w:rPr>
                <w:rFonts w:eastAsia="Calibri" w:cs="Arial"/>
                <w:bCs/>
                <w:i/>
                <w:sz w:val="16"/>
                <w:szCs w:val="18"/>
              </w:rPr>
              <w:t>Please provide information on funding and revenue sources if already available (e.g. national support scheme, joint support scheme, market revenues, Private Purchase Agreement, EU Funds including CEF, Recovery and Resilience Facility etc…).</w:t>
            </w:r>
          </w:p>
        </w:tc>
      </w:tr>
      <w:tr w:rsidR="00BE7FBC" w:rsidRPr="00BC0C16" w14:paraId="2C6B6629"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66AB1BC0" w14:textId="73C03D82" w:rsidR="00BE7FBC" w:rsidRDefault="00BE7FBC" w:rsidP="00BE7FBC">
            <w:pPr>
              <w:spacing w:before="120" w:after="120"/>
              <w:ind w:right="6"/>
              <w:jc w:val="both"/>
              <w:rPr>
                <w:rFonts w:eastAsia="Calibri" w:cs="Arial"/>
                <w:bCs/>
                <w:sz w:val="18"/>
                <w:szCs w:val="18"/>
              </w:rPr>
            </w:pPr>
            <w:r>
              <w:rPr>
                <w:rFonts w:eastAsia="Calibri" w:cs="Arial"/>
                <w:bCs/>
                <w:sz w:val="18"/>
                <w:szCs w:val="18"/>
              </w:rPr>
              <w:t>Insert text</w:t>
            </w:r>
          </w:p>
          <w:p w14:paraId="31049585" w14:textId="77777777" w:rsidR="00BE7FBC" w:rsidRDefault="00BE7FBC" w:rsidP="00BE7FBC">
            <w:pPr>
              <w:spacing w:before="120" w:after="120"/>
              <w:ind w:right="6"/>
              <w:jc w:val="both"/>
              <w:rPr>
                <w:rFonts w:eastAsia="Calibri" w:cs="Arial"/>
                <w:bCs/>
                <w:sz w:val="18"/>
                <w:szCs w:val="18"/>
              </w:rPr>
            </w:pPr>
          </w:p>
          <w:p w14:paraId="37663D74" w14:textId="77777777" w:rsidR="00BE7FBC" w:rsidRDefault="00BE7FBC" w:rsidP="00BE7FBC">
            <w:pPr>
              <w:spacing w:before="120" w:after="120"/>
              <w:ind w:right="6"/>
              <w:jc w:val="both"/>
              <w:rPr>
                <w:rFonts w:eastAsia="Calibri" w:cs="Arial"/>
                <w:bCs/>
                <w:sz w:val="18"/>
                <w:szCs w:val="18"/>
              </w:rPr>
            </w:pPr>
          </w:p>
          <w:p w14:paraId="1389E6E4" w14:textId="1D8CA36D" w:rsidR="00BE7FBC" w:rsidRDefault="00BE7FBC" w:rsidP="00BE7FBC">
            <w:pPr>
              <w:spacing w:before="120" w:after="120"/>
              <w:ind w:right="6"/>
              <w:jc w:val="both"/>
              <w:rPr>
                <w:rFonts w:eastAsia="Calibri" w:cs="Arial"/>
                <w:bCs/>
                <w:sz w:val="18"/>
                <w:szCs w:val="18"/>
              </w:rPr>
            </w:pPr>
          </w:p>
        </w:tc>
      </w:tr>
      <w:tr w:rsidR="00BE7FBC" w:rsidRPr="00BC0C16" w14:paraId="6C218923" w14:textId="77777777" w:rsidTr="00BE7FBC">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D0CECE" w:themeFill="background2" w:themeFillShade="E6"/>
          </w:tcPr>
          <w:p w14:paraId="5DB24F93" w14:textId="77777777" w:rsidR="00BE7FBC" w:rsidRPr="00BE7FBC" w:rsidRDefault="00BE7FBC" w:rsidP="00BE7FBC">
            <w:pPr>
              <w:spacing w:before="120" w:after="120"/>
              <w:ind w:right="6"/>
              <w:jc w:val="both"/>
              <w:rPr>
                <w:rFonts w:eastAsia="Calibri" w:cs="Arial"/>
                <w:b/>
                <w:bCs/>
                <w:sz w:val="18"/>
                <w:szCs w:val="18"/>
              </w:rPr>
            </w:pPr>
            <w:r w:rsidRPr="00BE7FBC">
              <w:rPr>
                <w:rFonts w:eastAsia="Calibri" w:cs="Arial"/>
                <w:b/>
                <w:bCs/>
                <w:sz w:val="18"/>
                <w:szCs w:val="18"/>
              </w:rPr>
              <w:t>Socio-economic net benefits</w:t>
            </w:r>
          </w:p>
          <w:p w14:paraId="074292A0" w14:textId="77777777" w:rsidR="00BE7FBC" w:rsidRDefault="00C775C9" w:rsidP="00BE7FBC">
            <w:pPr>
              <w:spacing w:before="120" w:after="120"/>
              <w:ind w:right="6"/>
              <w:jc w:val="both"/>
              <w:rPr>
                <w:rFonts w:eastAsia="Calibri" w:cs="Arial"/>
                <w:bCs/>
                <w:i/>
                <w:sz w:val="16"/>
                <w:szCs w:val="18"/>
              </w:rPr>
            </w:pPr>
            <w:r>
              <w:rPr>
                <w:rFonts w:eastAsia="Calibri" w:cs="Arial"/>
                <w:bCs/>
                <w:i/>
                <w:sz w:val="16"/>
                <w:szCs w:val="18"/>
              </w:rPr>
              <w:t>P</w:t>
            </w:r>
            <w:r w:rsidR="00BE7FBC" w:rsidRPr="00C775C9">
              <w:rPr>
                <w:rFonts w:eastAsia="Calibri" w:cs="Arial"/>
                <w:bCs/>
                <w:i/>
                <w:sz w:val="16"/>
                <w:szCs w:val="18"/>
              </w:rPr>
              <w:t>lease provide any quantitative and qualitative information which is not</w:t>
            </w:r>
            <w:r w:rsidRPr="00C775C9">
              <w:rPr>
                <w:rFonts w:eastAsia="Calibri" w:cs="Arial"/>
                <w:bCs/>
                <w:i/>
                <w:sz w:val="16"/>
                <w:szCs w:val="18"/>
              </w:rPr>
              <w:t xml:space="preserve"> already covered in the quantitati</w:t>
            </w:r>
            <w:r w:rsidR="00BE7FBC" w:rsidRPr="00C775C9">
              <w:rPr>
                <w:rFonts w:eastAsia="Calibri" w:cs="Arial"/>
                <w:bCs/>
                <w:i/>
                <w:sz w:val="16"/>
                <w:szCs w:val="18"/>
              </w:rPr>
              <w:t>ve analysis provided in the CBA excel tool and which complements the quantitative analysis. In providing this information, you are encouraged to follow the guidance in the CBA methodology.</w:t>
            </w:r>
          </w:p>
          <w:p w14:paraId="0DA0C7E6" w14:textId="0A918DCB" w:rsidR="00C775C9" w:rsidRPr="00C775C9" w:rsidRDefault="00C775C9" w:rsidP="00BE7FBC">
            <w:pPr>
              <w:spacing w:before="120" w:after="120"/>
              <w:ind w:right="6"/>
              <w:jc w:val="both"/>
              <w:rPr>
                <w:rFonts w:eastAsia="Calibri" w:cs="Arial"/>
                <w:bCs/>
                <w:i/>
                <w:sz w:val="18"/>
                <w:szCs w:val="18"/>
              </w:rPr>
            </w:pPr>
            <w:r>
              <w:rPr>
                <w:rFonts w:eastAsia="Calibri" w:cs="Arial"/>
                <w:bCs/>
                <w:i/>
                <w:sz w:val="16"/>
                <w:szCs w:val="18"/>
              </w:rPr>
              <w:t>Ensure consistency between the CBA excel tool and this document.</w:t>
            </w:r>
          </w:p>
        </w:tc>
      </w:tr>
      <w:tr w:rsidR="00BE7FBC" w:rsidRPr="00BC0C16" w14:paraId="7B6BB64C"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5389617E" w14:textId="77777777" w:rsidR="00BE7FBC" w:rsidRDefault="00BE7FBC" w:rsidP="00BE7FBC">
            <w:pPr>
              <w:spacing w:before="120" w:after="120"/>
              <w:ind w:right="6"/>
              <w:jc w:val="both"/>
              <w:rPr>
                <w:rFonts w:eastAsia="Calibri" w:cs="Arial"/>
                <w:bCs/>
                <w:sz w:val="18"/>
                <w:szCs w:val="18"/>
              </w:rPr>
            </w:pPr>
            <w:r>
              <w:rPr>
                <w:rFonts w:eastAsia="Calibri" w:cs="Arial"/>
                <w:bCs/>
                <w:sz w:val="18"/>
                <w:szCs w:val="18"/>
              </w:rPr>
              <w:t>Insert text</w:t>
            </w:r>
          </w:p>
          <w:p w14:paraId="586E12FC" w14:textId="77777777" w:rsidR="00BE7FBC" w:rsidRDefault="00BE7FBC" w:rsidP="00BE7FBC">
            <w:pPr>
              <w:spacing w:before="120" w:after="120"/>
              <w:ind w:right="6"/>
              <w:jc w:val="both"/>
              <w:rPr>
                <w:rFonts w:eastAsia="Calibri" w:cs="Arial"/>
                <w:bCs/>
                <w:sz w:val="18"/>
                <w:szCs w:val="18"/>
              </w:rPr>
            </w:pPr>
          </w:p>
          <w:p w14:paraId="11DB4330" w14:textId="77777777" w:rsidR="00BE7FBC" w:rsidRDefault="00BE7FBC" w:rsidP="00BE7FBC">
            <w:pPr>
              <w:spacing w:before="120" w:after="120"/>
              <w:ind w:right="6"/>
              <w:jc w:val="both"/>
              <w:rPr>
                <w:rFonts w:eastAsia="Calibri" w:cs="Arial"/>
                <w:bCs/>
                <w:sz w:val="18"/>
                <w:szCs w:val="18"/>
              </w:rPr>
            </w:pPr>
          </w:p>
          <w:p w14:paraId="4F1F361C" w14:textId="77777777" w:rsidR="00BE7FBC" w:rsidRDefault="00BE7FBC" w:rsidP="00BE7FBC">
            <w:pPr>
              <w:spacing w:before="120" w:after="120"/>
              <w:ind w:right="6"/>
              <w:jc w:val="both"/>
              <w:rPr>
                <w:rFonts w:eastAsia="Calibri" w:cs="Arial"/>
                <w:bCs/>
                <w:sz w:val="18"/>
                <w:szCs w:val="18"/>
              </w:rPr>
            </w:pPr>
          </w:p>
        </w:tc>
      </w:tr>
      <w:tr w:rsidR="00BE7FBC" w:rsidRPr="00BC0C16" w14:paraId="2BE6876B" w14:textId="77777777" w:rsidTr="004C0787">
        <w:trPr>
          <w:trHeight w:val="419"/>
        </w:trPr>
        <w:tc>
          <w:tcPr>
            <w:tcW w:w="8527" w:type="dxa"/>
            <w:gridSpan w:val="2"/>
            <w:tcBorders>
              <w:bottom w:val="single" w:sz="12" w:space="0" w:color="A6A6A6"/>
            </w:tcBorders>
            <w:shd w:val="clear" w:color="auto" w:fill="D9D9D9" w:themeFill="background1" w:themeFillShade="D9"/>
          </w:tcPr>
          <w:p w14:paraId="5AFF3B9D" w14:textId="198822F6" w:rsidR="00BE7FBC" w:rsidRPr="00B41E3D" w:rsidRDefault="00BE7FBC" w:rsidP="00BE7FBC">
            <w:pPr>
              <w:pStyle w:val="BodyTextIndent"/>
              <w:spacing w:before="120" w:after="120"/>
              <w:ind w:left="0"/>
              <w:rPr>
                <w:rFonts w:ascii="Arial" w:hAnsi="Arial" w:cs="Arial"/>
                <w:b/>
                <w:noProof w:val="0"/>
                <w:sz w:val="18"/>
                <w:szCs w:val="18"/>
                <w:lang w:val="en-GB"/>
              </w:rPr>
            </w:pPr>
            <w:r w:rsidRPr="00B41E3D">
              <w:rPr>
                <w:rFonts w:ascii="Arial" w:hAnsi="Arial" w:cs="Arial"/>
                <w:b/>
                <w:noProof w:val="0"/>
                <w:sz w:val="18"/>
                <w:szCs w:val="18"/>
                <w:lang w:val="en-GB"/>
              </w:rPr>
              <w:t xml:space="preserve">Description of the counterfactual and </w:t>
            </w:r>
            <w:r w:rsidR="00B66E86">
              <w:rPr>
                <w:rFonts w:ascii="Arial" w:hAnsi="Arial" w:cs="Arial"/>
                <w:b/>
                <w:noProof w:val="0"/>
                <w:sz w:val="18"/>
                <w:szCs w:val="18"/>
                <w:lang w:val="en-GB"/>
              </w:rPr>
              <w:t xml:space="preserve">project </w:t>
            </w:r>
            <w:r w:rsidRPr="00B41E3D">
              <w:rPr>
                <w:rFonts w:ascii="Arial" w:hAnsi="Arial" w:cs="Arial"/>
                <w:b/>
                <w:noProof w:val="0"/>
                <w:sz w:val="18"/>
                <w:szCs w:val="18"/>
                <w:lang w:val="en-GB"/>
              </w:rPr>
              <w:t>scenario</w:t>
            </w:r>
          </w:p>
          <w:p w14:paraId="0C9ED712" w14:textId="1AAE74F3" w:rsidR="00BE7FBC" w:rsidRPr="00B41E3D" w:rsidRDefault="00BE7FBC" w:rsidP="00BE7FBC">
            <w:pPr>
              <w:pStyle w:val="BodyTextIndent"/>
              <w:spacing w:before="120" w:after="120"/>
              <w:ind w:left="0"/>
              <w:rPr>
                <w:rFonts w:ascii="Arial" w:hAnsi="Arial" w:cs="Arial"/>
                <w:i/>
                <w:noProof w:val="0"/>
                <w:sz w:val="16"/>
                <w:szCs w:val="16"/>
                <w:lang w:val="en-IE"/>
              </w:rPr>
            </w:pPr>
            <w:r w:rsidRPr="00B41E3D">
              <w:rPr>
                <w:rFonts w:ascii="Arial" w:hAnsi="Arial" w:cs="Arial"/>
                <w:i/>
                <w:noProof w:val="0"/>
                <w:sz w:val="16"/>
                <w:szCs w:val="16"/>
                <w:lang w:val="en-IE"/>
              </w:rPr>
              <w:t>Please provide information on what counterfactual has been adopted (standardized counterfactual or case-specific counterfactual) and describe the main features of the project that would be implemented by (one of) the participating Member states alone in case the cooperation did</w:t>
            </w:r>
            <w:r w:rsidR="00C775C9">
              <w:rPr>
                <w:rFonts w:ascii="Arial" w:hAnsi="Arial" w:cs="Arial"/>
                <w:i/>
                <w:noProof w:val="0"/>
                <w:sz w:val="16"/>
                <w:szCs w:val="16"/>
                <w:lang w:val="en-IE"/>
              </w:rPr>
              <w:t xml:space="preserve"> no</w:t>
            </w:r>
            <w:r w:rsidRPr="00B41E3D">
              <w:rPr>
                <w:rFonts w:ascii="Arial" w:hAnsi="Arial" w:cs="Arial"/>
                <w:i/>
                <w:noProof w:val="0"/>
                <w:sz w:val="16"/>
                <w:szCs w:val="16"/>
                <w:lang w:val="en-IE"/>
              </w:rPr>
              <w:t>t take place.</w:t>
            </w:r>
            <w:r w:rsidR="00B66E86">
              <w:rPr>
                <w:rFonts w:ascii="Arial" w:hAnsi="Arial" w:cs="Arial"/>
                <w:i/>
                <w:noProof w:val="0"/>
                <w:sz w:val="16"/>
                <w:szCs w:val="16"/>
                <w:lang w:val="en-IE"/>
              </w:rPr>
              <w:t xml:space="preserve"> Please justify the choice of the counterfactual.</w:t>
            </w:r>
          </w:p>
          <w:p w14:paraId="080E6933" w14:textId="44AD89A2" w:rsidR="00BE7FBC" w:rsidRDefault="00BE7FBC" w:rsidP="00BE7FBC">
            <w:pPr>
              <w:spacing w:before="120" w:after="120"/>
              <w:ind w:right="6"/>
              <w:jc w:val="both"/>
              <w:rPr>
                <w:rFonts w:eastAsia="Calibri" w:cs="Arial"/>
                <w:bCs/>
                <w:sz w:val="18"/>
                <w:szCs w:val="18"/>
              </w:rPr>
            </w:pPr>
            <w:r w:rsidRPr="00B41E3D">
              <w:rPr>
                <w:rFonts w:cs="Arial"/>
                <w:i/>
                <w:sz w:val="16"/>
                <w:szCs w:val="16"/>
                <w:lang w:val="en-IE"/>
              </w:rPr>
              <w:t>Please confirm that the main parameters specified in the CBA methodology in terms of scenario setting and boundaries of the analysis have been followed or justify any deviation.</w:t>
            </w:r>
          </w:p>
        </w:tc>
      </w:tr>
      <w:tr w:rsidR="00BE7FBC" w:rsidRPr="00BC0C16" w14:paraId="0A044597"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39EC5E71" w14:textId="77777777" w:rsidR="00BE7FBC" w:rsidRDefault="00BE7FBC" w:rsidP="00BE7FBC">
            <w:pPr>
              <w:spacing w:before="120" w:after="120"/>
              <w:ind w:right="6"/>
              <w:jc w:val="both"/>
              <w:rPr>
                <w:rFonts w:eastAsia="Calibri" w:cs="Arial"/>
                <w:bCs/>
                <w:sz w:val="18"/>
                <w:szCs w:val="18"/>
              </w:rPr>
            </w:pPr>
            <w:r>
              <w:rPr>
                <w:rFonts w:eastAsia="Calibri" w:cs="Arial"/>
                <w:bCs/>
                <w:sz w:val="18"/>
                <w:szCs w:val="18"/>
              </w:rPr>
              <w:t>Insert text</w:t>
            </w:r>
          </w:p>
          <w:p w14:paraId="14C9AE7C" w14:textId="77777777" w:rsidR="00BE7FBC" w:rsidRDefault="00BE7FBC" w:rsidP="00BE7FBC">
            <w:pPr>
              <w:spacing w:before="120" w:after="120"/>
              <w:ind w:right="6"/>
              <w:jc w:val="both"/>
              <w:rPr>
                <w:rFonts w:eastAsia="Calibri" w:cs="Arial"/>
                <w:bCs/>
                <w:sz w:val="18"/>
                <w:szCs w:val="18"/>
              </w:rPr>
            </w:pPr>
          </w:p>
          <w:p w14:paraId="4A4660B3" w14:textId="77777777" w:rsidR="00BE7FBC" w:rsidRDefault="00BE7FBC" w:rsidP="00BE7FBC">
            <w:pPr>
              <w:spacing w:before="120" w:after="120"/>
              <w:ind w:right="6"/>
              <w:jc w:val="both"/>
              <w:rPr>
                <w:rFonts w:eastAsia="Calibri" w:cs="Arial"/>
                <w:bCs/>
                <w:sz w:val="18"/>
                <w:szCs w:val="18"/>
              </w:rPr>
            </w:pPr>
          </w:p>
          <w:p w14:paraId="00D1C1CB" w14:textId="1D6F1A08" w:rsidR="00BE7FBC" w:rsidRDefault="00BE7FBC" w:rsidP="00BE7FBC">
            <w:pPr>
              <w:spacing w:before="120" w:after="120"/>
              <w:ind w:right="6"/>
              <w:jc w:val="both"/>
              <w:rPr>
                <w:rFonts w:eastAsia="Calibri" w:cs="Arial"/>
                <w:bCs/>
                <w:sz w:val="18"/>
                <w:szCs w:val="18"/>
              </w:rPr>
            </w:pPr>
          </w:p>
        </w:tc>
      </w:tr>
      <w:tr w:rsidR="00BE7FBC" w:rsidRPr="00BC0C16" w14:paraId="0E89F72B" w14:textId="77777777" w:rsidTr="004C0787">
        <w:trPr>
          <w:trHeight w:val="419"/>
        </w:trPr>
        <w:tc>
          <w:tcPr>
            <w:tcW w:w="8527" w:type="dxa"/>
            <w:gridSpan w:val="2"/>
            <w:tcBorders>
              <w:bottom w:val="single" w:sz="12" w:space="0" w:color="A6A6A6"/>
            </w:tcBorders>
            <w:shd w:val="clear" w:color="auto" w:fill="D9D9D9" w:themeFill="background1" w:themeFillShade="D9"/>
          </w:tcPr>
          <w:p w14:paraId="24C68EE3" w14:textId="77777777" w:rsidR="00BE7FBC" w:rsidRPr="00B41E3D" w:rsidRDefault="00BE7FBC" w:rsidP="00BE7FBC">
            <w:pPr>
              <w:pStyle w:val="BodyTextIndent"/>
              <w:spacing w:before="120" w:after="120"/>
              <w:ind w:left="0"/>
              <w:rPr>
                <w:rFonts w:ascii="Arial" w:hAnsi="Arial" w:cs="Arial"/>
                <w:b/>
                <w:noProof w:val="0"/>
                <w:sz w:val="18"/>
                <w:szCs w:val="18"/>
                <w:lang w:val="en-GB"/>
              </w:rPr>
            </w:pPr>
            <w:r w:rsidRPr="00B41E3D">
              <w:rPr>
                <w:rFonts w:ascii="Arial" w:hAnsi="Arial" w:cs="Arial"/>
                <w:b/>
                <w:noProof w:val="0"/>
                <w:sz w:val="18"/>
                <w:szCs w:val="18"/>
                <w:lang w:val="en-GB"/>
              </w:rPr>
              <w:t>Cost of energy generation</w:t>
            </w:r>
          </w:p>
          <w:p w14:paraId="229378B2" w14:textId="2DB264CB" w:rsidR="00BE7FBC" w:rsidRDefault="00BE7FBC" w:rsidP="00BE7FBC">
            <w:pPr>
              <w:spacing w:before="120" w:after="120"/>
              <w:ind w:right="6"/>
              <w:jc w:val="both"/>
              <w:rPr>
                <w:rFonts w:eastAsia="Calibri" w:cs="Arial"/>
                <w:bCs/>
                <w:sz w:val="18"/>
                <w:szCs w:val="18"/>
              </w:rPr>
            </w:pPr>
            <w:r w:rsidRPr="00B41E3D">
              <w:rPr>
                <w:rFonts w:cs="Arial"/>
                <w:i/>
                <w:sz w:val="16"/>
                <w:szCs w:val="16"/>
              </w:rPr>
              <w:t>Please provide information on the calculation of the Levelised Cost of Energy (LCOE), breaking down and justifying the different cost components</w:t>
            </w:r>
            <w:r w:rsidR="00C775C9">
              <w:rPr>
                <w:rFonts w:cs="Arial"/>
                <w:i/>
                <w:sz w:val="16"/>
                <w:szCs w:val="16"/>
              </w:rPr>
              <w:t>.</w:t>
            </w:r>
          </w:p>
        </w:tc>
      </w:tr>
      <w:tr w:rsidR="00BE7FBC" w:rsidRPr="00BC0C16" w14:paraId="52723471"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3C226E64" w14:textId="77777777" w:rsidR="00BE7FBC" w:rsidRDefault="00BE7FBC" w:rsidP="00BE7FBC">
            <w:pPr>
              <w:spacing w:before="120" w:after="120"/>
              <w:ind w:right="6"/>
              <w:jc w:val="both"/>
              <w:rPr>
                <w:rFonts w:eastAsia="Calibri" w:cs="Arial"/>
                <w:bCs/>
                <w:sz w:val="18"/>
                <w:szCs w:val="18"/>
              </w:rPr>
            </w:pPr>
            <w:r>
              <w:rPr>
                <w:rFonts w:eastAsia="Calibri" w:cs="Arial"/>
                <w:bCs/>
                <w:sz w:val="18"/>
                <w:szCs w:val="18"/>
              </w:rPr>
              <w:t>Insert text</w:t>
            </w:r>
          </w:p>
          <w:p w14:paraId="5407D727" w14:textId="77777777" w:rsidR="00BE7FBC" w:rsidRDefault="00BE7FBC" w:rsidP="00BE7FBC">
            <w:pPr>
              <w:spacing w:before="120" w:after="120"/>
              <w:ind w:right="6"/>
              <w:jc w:val="both"/>
              <w:rPr>
                <w:rFonts w:eastAsia="Calibri" w:cs="Arial"/>
                <w:bCs/>
                <w:sz w:val="18"/>
                <w:szCs w:val="18"/>
              </w:rPr>
            </w:pPr>
          </w:p>
          <w:p w14:paraId="48F3755D" w14:textId="77777777" w:rsidR="00BE7FBC" w:rsidRDefault="00BE7FBC" w:rsidP="00BE7FBC">
            <w:pPr>
              <w:spacing w:before="120" w:after="120"/>
              <w:ind w:right="6"/>
              <w:jc w:val="both"/>
              <w:rPr>
                <w:rFonts w:eastAsia="Calibri" w:cs="Arial"/>
                <w:bCs/>
                <w:sz w:val="18"/>
                <w:szCs w:val="18"/>
              </w:rPr>
            </w:pPr>
          </w:p>
          <w:p w14:paraId="63D3E12C" w14:textId="354591B4" w:rsidR="00BE7FBC" w:rsidRDefault="00BE7FBC" w:rsidP="00BE7FBC">
            <w:pPr>
              <w:spacing w:before="120" w:after="120"/>
              <w:ind w:right="6"/>
              <w:jc w:val="both"/>
              <w:rPr>
                <w:rFonts w:eastAsia="Calibri" w:cs="Arial"/>
                <w:bCs/>
                <w:sz w:val="18"/>
                <w:szCs w:val="18"/>
              </w:rPr>
            </w:pPr>
          </w:p>
        </w:tc>
      </w:tr>
      <w:tr w:rsidR="00BE7FBC" w:rsidRPr="00B41E3D" w14:paraId="5F438E54" w14:textId="77777777" w:rsidTr="004C0787">
        <w:trPr>
          <w:trHeight w:val="419"/>
        </w:trPr>
        <w:tc>
          <w:tcPr>
            <w:tcW w:w="8527" w:type="dxa"/>
            <w:gridSpan w:val="2"/>
            <w:tcBorders>
              <w:bottom w:val="single" w:sz="12" w:space="0" w:color="A6A6A6"/>
            </w:tcBorders>
            <w:shd w:val="clear" w:color="auto" w:fill="D9D9D9" w:themeFill="background1" w:themeFillShade="D9"/>
          </w:tcPr>
          <w:p w14:paraId="163C65BB" w14:textId="77777777" w:rsidR="00BE7FBC" w:rsidRPr="00B41E3D" w:rsidRDefault="00BE7FBC" w:rsidP="00BE7FBC">
            <w:pPr>
              <w:pStyle w:val="BodyTextIndent"/>
              <w:spacing w:before="120" w:after="120"/>
              <w:ind w:left="0"/>
              <w:rPr>
                <w:rFonts w:ascii="Arial" w:hAnsi="Arial" w:cs="Arial"/>
                <w:b/>
                <w:noProof w:val="0"/>
                <w:sz w:val="18"/>
                <w:szCs w:val="18"/>
                <w:lang w:val="en-GB"/>
              </w:rPr>
            </w:pPr>
            <w:r w:rsidRPr="00B41E3D">
              <w:rPr>
                <w:rFonts w:ascii="Arial" w:hAnsi="Arial" w:cs="Arial"/>
                <w:b/>
                <w:noProof w:val="0"/>
                <w:sz w:val="18"/>
                <w:szCs w:val="18"/>
                <w:lang w:val="en-GB"/>
              </w:rPr>
              <w:lastRenderedPageBreak/>
              <w:t>System integration</w:t>
            </w:r>
          </w:p>
          <w:p w14:paraId="729F2B0D" w14:textId="2617817D" w:rsidR="00BE7FBC" w:rsidRPr="00B41E3D" w:rsidRDefault="00BE7FBC" w:rsidP="00BE7FBC">
            <w:pPr>
              <w:spacing w:before="120" w:after="120"/>
              <w:ind w:right="6"/>
              <w:jc w:val="both"/>
              <w:rPr>
                <w:rFonts w:eastAsia="Calibri" w:cs="Arial"/>
                <w:bCs/>
                <w:sz w:val="18"/>
                <w:szCs w:val="18"/>
              </w:rPr>
            </w:pPr>
            <w:r w:rsidRPr="00B41E3D">
              <w:rPr>
                <w:rFonts w:cs="Arial"/>
                <w:i/>
                <w:sz w:val="16"/>
                <w:szCs w:val="16"/>
              </w:rPr>
              <w:t>Please provide information on the calculation of profile costs, balancing costs and grid-related costs</w:t>
            </w:r>
          </w:p>
        </w:tc>
      </w:tr>
      <w:tr w:rsidR="00BE7FBC" w:rsidRPr="00BC0C16" w14:paraId="2264C830"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25D504A4" w14:textId="77777777" w:rsidR="00BE7FBC" w:rsidRDefault="00BE7FBC" w:rsidP="00BE7FBC">
            <w:pPr>
              <w:spacing w:before="120" w:after="120"/>
              <w:ind w:right="6"/>
              <w:jc w:val="both"/>
              <w:rPr>
                <w:rFonts w:eastAsia="Calibri" w:cs="Arial"/>
                <w:bCs/>
                <w:sz w:val="18"/>
                <w:szCs w:val="18"/>
              </w:rPr>
            </w:pPr>
            <w:r>
              <w:rPr>
                <w:rFonts w:eastAsia="Calibri" w:cs="Arial"/>
                <w:bCs/>
                <w:sz w:val="18"/>
                <w:szCs w:val="18"/>
              </w:rPr>
              <w:t>Insert text</w:t>
            </w:r>
          </w:p>
          <w:p w14:paraId="3DB461EA" w14:textId="77777777" w:rsidR="00BE7FBC" w:rsidRDefault="00BE7FBC" w:rsidP="00BE7FBC">
            <w:pPr>
              <w:spacing w:before="120" w:after="120"/>
              <w:ind w:right="6"/>
              <w:jc w:val="both"/>
              <w:rPr>
                <w:rFonts w:eastAsia="Calibri" w:cs="Arial"/>
                <w:bCs/>
                <w:sz w:val="18"/>
                <w:szCs w:val="18"/>
              </w:rPr>
            </w:pPr>
          </w:p>
          <w:p w14:paraId="4B144DB4" w14:textId="77777777" w:rsidR="00BE7FBC" w:rsidRDefault="00BE7FBC" w:rsidP="00BE7FBC">
            <w:pPr>
              <w:spacing w:before="120" w:after="120"/>
              <w:ind w:right="6"/>
              <w:jc w:val="both"/>
              <w:rPr>
                <w:rFonts w:eastAsia="Calibri" w:cs="Arial"/>
                <w:bCs/>
                <w:sz w:val="18"/>
                <w:szCs w:val="18"/>
              </w:rPr>
            </w:pPr>
          </w:p>
          <w:p w14:paraId="51436ACB" w14:textId="0ACBE4C7" w:rsidR="00BE7FBC" w:rsidRDefault="00BE7FBC" w:rsidP="00BE7FBC">
            <w:pPr>
              <w:spacing w:before="120" w:after="120"/>
              <w:ind w:right="6"/>
              <w:jc w:val="both"/>
              <w:rPr>
                <w:rFonts w:eastAsia="Calibri" w:cs="Arial"/>
                <w:bCs/>
                <w:sz w:val="18"/>
                <w:szCs w:val="18"/>
              </w:rPr>
            </w:pPr>
          </w:p>
        </w:tc>
      </w:tr>
      <w:tr w:rsidR="00BE7FBC" w:rsidRPr="00B41E3D" w14:paraId="42C1FAB6" w14:textId="77777777" w:rsidTr="004C0787">
        <w:trPr>
          <w:trHeight w:val="419"/>
        </w:trPr>
        <w:tc>
          <w:tcPr>
            <w:tcW w:w="8527" w:type="dxa"/>
            <w:gridSpan w:val="2"/>
            <w:tcBorders>
              <w:bottom w:val="single" w:sz="12" w:space="0" w:color="A6A6A6"/>
            </w:tcBorders>
            <w:shd w:val="clear" w:color="auto" w:fill="D9D9D9" w:themeFill="background1" w:themeFillShade="D9"/>
          </w:tcPr>
          <w:p w14:paraId="1BB0E695" w14:textId="77777777" w:rsidR="00BE7FBC" w:rsidRPr="00B41E3D" w:rsidRDefault="00BE7FBC" w:rsidP="00BE7FBC">
            <w:pPr>
              <w:pStyle w:val="BodyTextIndent"/>
              <w:spacing w:before="120" w:after="120"/>
              <w:ind w:left="0"/>
              <w:rPr>
                <w:rFonts w:ascii="Arial" w:hAnsi="Arial" w:cs="Arial"/>
                <w:b/>
                <w:noProof w:val="0"/>
                <w:sz w:val="18"/>
                <w:szCs w:val="18"/>
                <w:lang w:val="en-GB"/>
              </w:rPr>
            </w:pPr>
            <w:r w:rsidRPr="00B41E3D">
              <w:rPr>
                <w:rFonts w:ascii="Arial" w:hAnsi="Arial" w:cs="Arial"/>
                <w:b/>
                <w:noProof w:val="0"/>
                <w:sz w:val="18"/>
                <w:szCs w:val="18"/>
                <w:lang w:val="en-GB"/>
              </w:rPr>
              <w:t>Cost of support</w:t>
            </w:r>
          </w:p>
          <w:p w14:paraId="5AA68ED2" w14:textId="6C8AA76F" w:rsidR="00BE7FBC" w:rsidRPr="00B41E3D" w:rsidRDefault="00BE7FBC" w:rsidP="00BE7FBC">
            <w:pPr>
              <w:spacing w:before="120" w:after="120"/>
              <w:ind w:right="6"/>
              <w:jc w:val="both"/>
              <w:rPr>
                <w:rFonts w:eastAsia="Calibri" w:cs="Arial"/>
                <w:bCs/>
                <w:sz w:val="18"/>
                <w:szCs w:val="18"/>
              </w:rPr>
            </w:pPr>
            <w:r w:rsidRPr="00B41E3D">
              <w:rPr>
                <w:rFonts w:cs="Arial"/>
                <w:i/>
                <w:sz w:val="16"/>
                <w:szCs w:val="16"/>
              </w:rPr>
              <w:t>Please provide information on the cost of support.</w:t>
            </w:r>
          </w:p>
        </w:tc>
      </w:tr>
      <w:tr w:rsidR="00BE7FBC" w:rsidRPr="00BC0C16" w14:paraId="3ECC029C" w14:textId="77777777" w:rsidTr="004C0787">
        <w:trPr>
          <w:trHeight w:val="419"/>
        </w:trPr>
        <w:tc>
          <w:tcPr>
            <w:tcW w:w="8527" w:type="dxa"/>
            <w:gridSpan w:val="2"/>
            <w:tcBorders>
              <w:bottom w:val="single" w:sz="12" w:space="0" w:color="A6A6A6"/>
            </w:tcBorders>
            <w:shd w:val="clear" w:color="auto" w:fill="auto"/>
          </w:tcPr>
          <w:p w14:paraId="5D7BB45E" w14:textId="77777777" w:rsidR="00BE7FBC" w:rsidRDefault="00BE7FBC" w:rsidP="00BE7FBC">
            <w:pPr>
              <w:spacing w:before="120" w:after="120"/>
              <w:ind w:right="6"/>
              <w:jc w:val="both"/>
              <w:rPr>
                <w:rFonts w:eastAsia="Calibri" w:cs="Arial"/>
                <w:bCs/>
                <w:sz w:val="18"/>
                <w:szCs w:val="18"/>
              </w:rPr>
            </w:pPr>
            <w:r>
              <w:rPr>
                <w:rFonts w:eastAsia="Calibri" w:cs="Arial"/>
                <w:bCs/>
                <w:sz w:val="18"/>
                <w:szCs w:val="18"/>
              </w:rPr>
              <w:t>Insert text</w:t>
            </w:r>
          </w:p>
          <w:p w14:paraId="060196D3" w14:textId="77777777" w:rsidR="00BE7FBC" w:rsidRDefault="00BE7FBC" w:rsidP="00BE7FBC">
            <w:pPr>
              <w:pStyle w:val="BodyTextIndent"/>
              <w:spacing w:before="120" w:after="120"/>
              <w:ind w:left="0"/>
              <w:rPr>
                <w:rFonts w:ascii="Arial" w:hAnsi="Arial" w:cs="Arial"/>
                <w:b/>
                <w:noProof w:val="0"/>
                <w:color w:val="808080"/>
                <w:sz w:val="18"/>
                <w:szCs w:val="18"/>
                <w:lang w:val="en-GB"/>
              </w:rPr>
            </w:pPr>
          </w:p>
          <w:p w14:paraId="2D4E40BD" w14:textId="77777777" w:rsidR="00BE7FBC" w:rsidRDefault="00BE7FBC" w:rsidP="00BE7FBC">
            <w:pPr>
              <w:pStyle w:val="BodyTextIndent"/>
              <w:spacing w:before="120" w:after="120"/>
              <w:ind w:left="0"/>
              <w:rPr>
                <w:rFonts w:ascii="Arial" w:hAnsi="Arial" w:cs="Arial"/>
                <w:b/>
                <w:noProof w:val="0"/>
                <w:color w:val="808080"/>
                <w:sz w:val="18"/>
                <w:szCs w:val="18"/>
                <w:lang w:val="en-GB"/>
              </w:rPr>
            </w:pPr>
          </w:p>
          <w:p w14:paraId="4B7E13D7" w14:textId="572B2599" w:rsidR="00BE7FBC" w:rsidRDefault="00BE7FBC" w:rsidP="00BE7FBC">
            <w:pPr>
              <w:pStyle w:val="BodyTextIndent"/>
              <w:spacing w:before="120" w:after="120"/>
              <w:ind w:left="0"/>
              <w:rPr>
                <w:rFonts w:ascii="Arial" w:hAnsi="Arial" w:cs="Arial"/>
                <w:b/>
                <w:noProof w:val="0"/>
                <w:color w:val="808080"/>
                <w:sz w:val="18"/>
                <w:szCs w:val="18"/>
                <w:lang w:val="en-GB"/>
              </w:rPr>
            </w:pPr>
          </w:p>
        </w:tc>
      </w:tr>
      <w:tr w:rsidR="00BE7FBC" w:rsidRPr="00B41E3D" w14:paraId="1BBD6D2B" w14:textId="77777777" w:rsidTr="004C0787">
        <w:trPr>
          <w:trHeight w:val="419"/>
        </w:trPr>
        <w:tc>
          <w:tcPr>
            <w:tcW w:w="8527" w:type="dxa"/>
            <w:gridSpan w:val="2"/>
            <w:tcBorders>
              <w:bottom w:val="single" w:sz="12" w:space="0" w:color="A6A6A6"/>
            </w:tcBorders>
            <w:shd w:val="clear" w:color="auto" w:fill="D9D9D9" w:themeFill="background1" w:themeFillShade="D9"/>
          </w:tcPr>
          <w:p w14:paraId="30B876EC" w14:textId="77777777" w:rsidR="00BE7FBC" w:rsidRPr="00B41E3D" w:rsidRDefault="00BE7FBC" w:rsidP="00BE7FBC">
            <w:pPr>
              <w:pStyle w:val="BodyTextIndent"/>
              <w:spacing w:before="120" w:after="120"/>
              <w:ind w:left="0"/>
              <w:rPr>
                <w:rFonts w:ascii="Arial" w:hAnsi="Arial" w:cs="Arial"/>
                <w:b/>
                <w:noProof w:val="0"/>
                <w:sz w:val="18"/>
                <w:szCs w:val="18"/>
                <w:lang w:val="en-GB"/>
              </w:rPr>
            </w:pPr>
            <w:r w:rsidRPr="00B41E3D">
              <w:rPr>
                <w:rFonts w:ascii="Arial" w:hAnsi="Arial" w:cs="Arial"/>
                <w:b/>
                <w:noProof w:val="0"/>
                <w:sz w:val="18"/>
                <w:szCs w:val="18"/>
                <w:lang w:val="en-GB"/>
              </w:rPr>
              <w:t>Greenhouse gas emissions</w:t>
            </w:r>
          </w:p>
          <w:p w14:paraId="5F780DFC" w14:textId="2FB70D08" w:rsidR="00BE7FBC" w:rsidRPr="00B41E3D" w:rsidRDefault="00BE7FBC" w:rsidP="00BE7FBC">
            <w:pPr>
              <w:spacing w:before="120" w:after="120"/>
              <w:ind w:right="6"/>
              <w:jc w:val="both"/>
              <w:rPr>
                <w:rFonts w:eastAsia="Calibri" w:cs="Arial"/>
                <w:bCs/>
                <w:sz w:val="18"/>
                <w:szCs w:val="18"/>
              </w:rPr>
            </w:pPr>
            <w:r w:rsidRPr="00B41E3D">
              <w:rPr>
                <w:rFonts w:cs="Arial"/>
                <w:sz w:val="16"/>
                <w:szCs w:val="16"/>
              </w:rPr>
              <w:t>Please provide information on quantification and monetisation of Greenhouse gas emissions.</w:t>
            </w:r>
          </w:p>
        </w:tc>
      </w:tr>
      <w:tr w:rsidR="00BE7FBC" w:rsidRPr="00BC0C16" w14:paraId="20637CBB"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53D3DCC1" w14:textId="77777777" w:rsidR="00BE7FBC" w:rsidRDefault="00BE7FBC" w:rsidP="00BE7FBC">
            <w:pPr>
              <w:spacing w:before="120" w:after="120"/>
              <w:ind w:right="6"/>
              <w:jc w:val="both"/>
              <w:rPr>
                <w:rFonts w:eastAsia="Calibri" w:cs="Arial"/>
                <w:bCs/>
                <w:sz w:val="18"/>
                <w:szCs w:val="18"/>
              </w:rPr>
            </w:pPr>
            <w:r>
              <w:rPr>
                <w:rFonts w:eastAsia="Calibri" w:cs="Arial"/>
                <w:bCs/>
                <w:sz w:val="18"/>
                <w:szCs w:val="18"/>
              </w:rPr>
              <w:t>Insert text</w:t>
            </w:r>
          </w:p>
          <w:p w14:paraId="33C103A7" w14:textId="77777777" w:rsidR="00BE7FBC" w:rsidRDefault="00BE7FBC" w:rsidP="00BE7FBC">
            <w:pPr>
              <w:spacing w:before="120" w:after="120"/>
              <w:ind w:right="6"/>
              <w:jc w:val="both"/>
              <w:rPr>
                <w:rFonts w:eastAsia="Calibri" w:cs="Arial"/>
                <w:bCs/>
                <w:sz w:val="18"/>
                <w:szCs w:val="18"/>
              </w:rPr>
            </w:pPr>
          </w:p>
          <w:p w14:paraId="2D0EBACD" w14:textId="77777777" w:rsidR="00BE7FBC" w:rsidRDefault="00BE7FBC" w:rsidP="00BE7FBC">
            <w:pPr>
              <w:spacing w:before="120" w:after="120"/>
              <w:ind w:right="6"/>
              <w:jc w:val="both"/>
              <w:rPr>
                <w:rFonts w:eastAsia="Calibri" w:cs="Arial"/>
                <w:bCs/>
                <w:sz w:val="18"/>
                <w:szCs w:val="18"/>
              </w:rPr>
            </w:pPr>
          </w:p>
          <w:p w14:paraId="2CED22F9" w14:textId="77059AC0" w:rsidR="00BE7FBC" w:rsidRDefault="00BE7FBC" w:rsidP="00BE7FBC">
            <w:pPr>
              <w:spacing w:before="120" w:after="120"/>
              <w:ind w:right="6"/>
              <w:jc w:val="both"/>
              <w:rPr>
                <w:rFonts w:eastAsia="Calibri" w:cs="Arial"/>
                <w:bCs/>
                <w:sz w:val="18"/>
                <w:szCs w:val="18"/>
              </w:rPr>
            </w:pPr>
          </w:p>
        </w:tc>
      </w:tr>
      <w:tr w:rsidR="00BE7FBC" w:rsidRPr="00B41E3D" w14:paraId="64150B80" w14:textId="77777777" w:rsidTr="004C0787">
        <w:trPr>
          <w:trHeight w:val="419"/>
        </w:trPr>
        <w:tc>
          <w:tcPr>
            <w:tcW w:w="8527" w:type="dxa"/>
            <w:gridSpan w:val="2"/>
            <w:tcBorders>
              <w:bottom w:val="single" w:sz="12" w:space="0" w:color="A6A6A6"/>
            </w:tcBorders>
            <w:shd w:val="clear" w:color="auto" w:fill="D9D9D9" w:themeFill="background1" w:themeFillShade="D9"/>
          </w:tcPr>
          <w:p w14:paraId="3B737B5D" w14:textId="77777777" w:rsidR="00BE7FBC" w:rsidRPr="00B41E3D" w:rsidRDefault="00BE7FBC" w:rsidP="00BE7FBC">
            <w:pPr>
              <w:pStyle w:val="BodyTextIndent"/>
              <w:spacing w:before="120" w:after="120"/>
              <w:ind w:left="0"/>
              <w:rPr>
                <w:rFonts w:ascii="Arial" w:hAnsi="Arial" w:cs="Arial"/>
                <w:b/>
                <w:noProof w:val="0"/>
                <w:sz w:val="18"/>
                <w:szCs w:val="18"/>
                <w:lang w:val="en-GB"/>
              </w:rPr>
            </w:pPr>
            <w:r w:rsidRPr="00B41E3D">
              <w:rPr>
                <w:rFonts w:ascii="Arial" w:hAnsi="Arial" w:cs="Arial"/>
                <w:b/>
                <w:noProof w:val="0"/>
                <w:sz w:val="18"/>
                <w:szCs w:val="18"/>
                <w:lang w:val="en-GB"/>
              </w:rPr>
              <w:t>Security of supply</w:t>
            </w:r>
          </w:p>
          <w:p w14:paraId="64E5EF2A" w14:textId="58506D62" w:rsidR="00BE7FBC" w:rsidRPr="00B41E3D" w:rsidRDefault="00BE7FBC" w:rsidP="00BE7FBC">
            <w:pPr>
              <w:spacing w:before="120" w:after="120"/>
              <w:ind w:right="6"/>
              <w:jc w:val="both"/>
              <w:rPr>
                <w:rFonts w:eastAsia="Calibri" w:cs="Arial"/>
                <w:bCs/>
                <w:sz w:val="18"/>
                <w:szCs w:val="18"/>
              </w:rPr>
            </w:pPr>
            <w:r w:rsidRPr="00B41E3D">
              <w:rPr>
                <w:rFonts w:cs="Arial"/>
                <w:i/>
                <w:sz w:val="16"/>
                <w:szCs w:val="16"/>
              </w:rPr>
              <w:t>Please provide information on the value of changes in energy imports.</w:t>
            </w:r>
          </w:p>
        </w:tc>
      </w:tr>
      <w:tr w:rsidR="00BE7FBC" w:rsidRPr="00BC0C16" w14:paraId="3B66D8C5"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182F56E7" w14:textId="10A08126" w:rsidR="00BE7FBC" w:rsidRDefault="00BE7FBC" w:rsidP="00BE7FBC">
            <w:pPr>
              <w:spacing w:before="120" w:after="120"/>
              <w:ind w:right="6"/>
              <w:jc w:val="both"/>
              <w:rPr>
                <w:rFonts w:eastAsia="Calibri" w:cs="Arial"/>
                <w:bCs/>
                <w:sz w:val="18"/>
                <w:szCs w:val="18"/>
              </w:rPr>
            </w:pPr>
            <w:r>
              <w:rPr>
                <w:rFonts w:eastAsia="Calibri" w:cs="Arial"/>
                <w:bCs/>
                <w:sz w:val="18"/>
                <w:szCs w:val="18"/>
              </w:rPr>
              <w:t>Insert text</w:t>
            </w:r>
          </w:p>
          <w:p w14:paraId="78874593" w14:textId="2E2DEDD5" w:rsidR="00BE7FBC" w:rsidRDefault="00BE7FBC" w:rsidP="00BE7FBC">
            <w:pPr>
              <w:spacing w:before="120" w:after="120"/>
              <w:ind w:right="6"/>
              <w:jc w:val="both"/>
              <w:rPr>
                <w:rFonts w:eastAsia="Calibri" w:cs="Arial"/>
                <w:bCs/>
                <w:sz w:val="18"/>
                <w:szCs w:val="18"/>
              </w:rPr>
            </w:pPr>
          </w:p>
          <w:p w14:paraId="3309CD0F" w14:textId="77777777" w:rsidR="00BE7FBC" w:rsidRDefault="00BE7FBC" w:rsidP="00BE7FBC">
            <w:pPr>
              <w:spacing w:before="120" w:after="120"/>
              <w:ind w:right="6"/>
              <w:jc w:val="both"/>
              <w:rPr>
                <w:rFonts w:eastAsia="Calibri" w:cs="Arial"/>
                <w:bCs/>
                <w:sz w:val="18"/>
                <w:szCs w:val="18"/>
              </w:rPr>
            </w:pPr>
          </w:p>
          <w:p w14:paraId="6BDDE9FF" w14:textId="20813733" w:rsidR="00BE7FBC" w:rsidRDefault="00BE7FBC" w:rsidP="00BE7FBC">
            <w:pPr>
              <w:spacing w:before="120" w:after="120"/>
              <w:ind w:right="6"/>
              <w:jc w:val="both"/>
              <w:rPr>
                <w:rFonts w:eastAsia="Calibri" w:cs="Arial"/>
                <w:bCs/>
                <w:sz w:val="18"/>
                <w:szCs w:val="18"/>
              </w:rPr>
            </w:pPr>
          </w:p>
        </w:tc>
      </w:tr>
      <w:tr w:rsidR="00BE7FBC" w:rsidRPr="00B41E3D" w14:paraId="54CC4A7B" w14:textId="77777777" w:rsidTr="004C0787">
        <w:trPr>
          <w:trHeight w:val="419"/>
        </w:trPr>
        <w:tc>
          <w:tcPr>
            <w:tcW w:w="8527" w:type="dxa"/>
            <w:gridSpan w:val="2"/>
            <w:tcBorders>
              <w:bottom w:val="single" w:sz="12" w:space="0" w:color="A6A6A6"/>
            </w:tcBorders>
            <w:shd w:val="clear" w:color="auto" w:fill="D9D9D9" w:themeFill="background1" w:themeFillShade="D9"/>
          </w:tcPr>
          <w:p w14:paraId="13463EAB" w14:textId="77777777" w:rsidR="00BE7FBC" w:rsidRPr="00B41E3D" w:rsidRDefault="00BE7FBC" w:rsidP="00BE7FBC">
            <w:pPr>
              <w:pStyle w:val="BodyTextIndent"/>
              <w:spacing w:before="120" w:after="120"/>
              <w:ind w:left="0"/>
              <w:rPr>
                <w:rFonts w:ascii="Arial" w:hAnsi="Arial" w:cs="Arial"/>
                <w:b/>
                <w:noProof w:val="0"/>
                <w:sz w:val="18"/>
                <w:szCs w:val="18"/>
                <w:lang w:val="en-GB"/>
              </w:rPr>
            </w:pPr>
            <w:r w:rsidRPr="00B41E3D">
              <w:rPr>
                <w:rFonts w:ascii="Arial" w:hAnsi="Arial" w:cs="Arial"/>
                <w:b/>
                <w:noProof w:val="0"/>
                <w:sz w:val="18"/>
                <w:szCs w:val="18"/>
                <w:lang w:val="en-GB"/>
              </w:rPr>
              <w:t>Air and other local pollution</w:t>
            </w:r>
          </w:p>
          <w:p w14:paraId="2AA69C70" w14:textId="08DED2C8" w:rsidR="00BE7FBC" w:rsidRPr="00B41E3D" w:rsidRDefault="00BE7FBC" w:rsidP="00BE7FBC">
            <w:pPr>
              <w:spacing w:before="120" w:after="120"/>
              <w:ind w:right="6"/>
              <w:jc w:val="both"/>
              <w:rPr>
                <w:rFonts w:eastAsia="Calibri" w:cs="Arial"/>
                <w:bCs/>
                <w:sz w:val="18"/>
                <w:szCs w:val="18"/>
              </w:rPr>
            </w:pPr>
            <w:r w:rsidRPr="00B41E3D">
              <w:rPr>
                <w:rFonts w:cs="Arial"/>
                <w:i/>
                <w:sz w:val="16"/>
                <w:szCs w:val="16"/>
              </w:rPr>
              <w:t>Please provide information on the quantification and monetisation of air pollution as well as qualitative information on other local pollution.</w:t>
            </w:r>
          </w:p>
        </w:tc>
      </w:tr>
      <w:tr w:rsidR="00BE7FBC" w:rsidRPr="00BC0C16" w14:paraId="222F29B6"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7692B6F3" w14:textId="77777777" w:rsidR="00BE7FBC" w:rsidRDefault="00BE7FBC" w:rsidP="00BE7FBC">
            <w:pPr>
              <w:spacing w:before="120" w:after="120"/>
              <w:ind w:right="6"/>
              <w:jc w:val="both"/>
              <w:rPr>
                <w:rFonts w:eastAsia="Calibri" w:cs="Arial"/>
                <w:bCs/>
                <w:sz w:val="18"/>
                <w:szCs w:val="18"/>
              </w:rPr>
            </w:pPr>
            <w:r>
              <w:rPr>
                <w:rFonts w:eastAsia="Calibri" w:cs="Arial"/>
                <w:bCs/>
                <w:sz w:val="18"/>
                <w:szCs w:val="18"/>
              </w:rPr>
              <w:t>Insert text</w:t>
            </w:r>
          </w:p>
          <w:p w14:paraId="076BC177" w14:textId="77777777" w:rsidR="00BE7FBC" w:rsidRDefault="00BE7FBC" w:rsidP="00BE7FBC">
            <w:pPr>
              <w:spacing w:before="120" w:after="120"/>
              <w:ind w:right="6"/>
              <w:jc w:val="both"/>
              <w:rPr>
                <w:rFonts w:eastAsia="Calibri" w:cs="Arial"/>
                <w:bCs/>
                <w:sz w:val="18"/>
                <w:szCs w:val="18"/>
              </w:rPr>
            </w:pPr>
          </w:p>
          <w:p w14:paraId="1358090E" w14:textId="77777777" w:rsidR="00BE7FBC" w:rsidRDefault="00BE7FBC" w:rsidP="00BE7FBC">
            <w:pPr>
              <w:spacing w:before="120" w:after="120"/>
              <w:ind w:right="6"/>
              <w:jc w:val="both"/>
              <w:rPr>
                <w:rFonts w:eastAsia="Calibri" w:cs="Arial"/>
                <w:bCs/>
                <w:sz w:val="18"/>
                <w:szCs w:val="18"/>
              </w:rPr>
            </w:pPr>
          </w:p>
          <w:p w14:paraId="7794CAA6" w14:textId="0262620C" w:rsidR="00BE7FBC" w:rsidRDefault="00BE7FBC" w:rsidP="00BE7FBC">
            <w:pPr>
              <w:spacing w:before="120" w:after="120"/>
              <w:ind w:right="6"/>
              <w:jc w:val="both"/>
              <w:rPr>
                <w:rFonts w:eastAsia="Calibri" w:cs="Arial"/>
                <w:bCs/>
                <w:sz w:val="18"/>
                <w:szCs w:val="18"/>
              </w:rPr>
            </w:pPr>
          </w:p>
        </w:tc>
      </w:tr>
      <w:tr w:rsidR="00BE7FBC" w:rsidRPr="00B41E3D" w14:paraId="195F6553" w14:textId="77777777" w:rsidTr="004C0787">
        <w:trPr>
          <w:trHeight w:val="419"/>
        </w:trPr>
        <w:tc>
          <w:tcPr>
            <w:tcW w:w="8527" w:type="dxa"/>
            <w:gridSpan w:val="2"/>
            <w:tcBorders>
              <w:bottom w:val="single" w:sz="12" w:space="0" w:color="A6A6A6"/>
            </w:tcBorders>
            <w:shd w:val="clear" w:color="auto" w:fill="D9D9D9" w:themeFill="background1" w:themeFillShade="D9"/>
          </w:tcPr>
          <w:p w14:paraId="103F1F07" w14:textId="77777777" w:rsidR="00BE7FBC" w:rsidRPr="00B41E3D" w:rsidRDefault="00BE7FBC" w:rsidP="00BE7FBC">
            <w:pPr>
              <w:pStyle w:val="BodyTextIndent"/>
              <w:spacing w:before="120" w:after="120"/>
              <w:ind w:left="0"/>
              <w:rPr>
                <w:rFonts w:ascii="Arial" w:hAnsi="Arial" w:cs="Arial"/>
                <w:b/>
                <w:noProof w:val="0"/>
                <w:sz w:val="18"/>
                <w:szCs w:val="18"/>
                <w:lang w:val="en-GB"/>
              </w:rPr>
            </w:pPr>
            <w:r w:rsidRPr="00B41E3D">
              <w:rPr>
                <w:rFonts w:ascii="Arial" w:hAnsi="Arial" w:cs="Arial"/>
                <w:b/>
                <w:noProof w:val="0"/>
                <w:sz w:val="18"/>
                <w:szCs w:val="18"/>
                <w:lang w:val="en-GB"/>
              </w:rPr>
              <w:t>Innovation</w:t>
            </w:r>
          </w:p>
          <w:p w14:paraId="720A8A0F" w14:textId="60960DF5" w:rsidR="00BE7FBC" w:rsidRPr="00B41E3D" w:rsidRDefault="00BE7FBC" w:rsidP="00BE7FBC">
            <w:pPr>
              <w:spacing w:before="120" w:after="120"/>
              <w:ind w:right="6"/>
              <w:jc w:val="both"/>
              <w:rPr>
                <w:rFonts w:eastAsia="Calibri" w:cs="Arial"/>
                <w:bCs/>
                <w:sz w:val="18"/>
                <w:szCs w:val="18"/>
              </w:rPr>
            </w:pPr>
            <w:r w:rsidRPr="00B41E3D">
              <w:rPr>
                <w:rFonts w:cs="Arial"/>
                <w:i/>
                <w:sz w:val="16"/>
                <w:szCs w:val="16"/>
              </w:rPr>
              <w:t>Please provide qualitative information on the technological innovation and policy innovation.</w:t>
            </w:r>
          </w:p>
        </w:tc>
      </w:tr>
      <w:tr w:rsidR="00BE7FBC" w:rsidRPr="00BC0C16" w14:paraId="3D1BF1ED" w14:textId="77777777" w:rsidTr="004C0787">
        <w:trPr>
          <w:trHeight w:val="419"/>
        </w:trPr>
        <w:tc>
          <w:tcPr>
            <w:tcW w:w="8527" w:type="dxa"/>
            <w:gridSpan w:val="2"/>
            <w:tcBorders>
              <w:top w:val="single" w:sz="12" w:space="0" w:color="A6A6A6"/>
              <w:left w:val="single" w:sz="12" w:space="0" w:color="A6A6A6"/>
              <w:bottom w:val="single" w:sz="12" w:space="0" w:color="A6A6A6"/>
              <w:right w:val="single" w:sz="12" w:space="0" w:color="A6A6A6"/>
            </w:tcBorders>
            <w:shd w:val="clear" w:color="auto" w:fill="auto"/>
          </w:tcPr>
          <w:p w14:paraId="29BB00D7" w14:textId="77777777" w:rsidR="00BE7FBC" w:rsidRDefault="00BE7FBC" w:rsidP="00BE7FBC">
            <w:pPr>
              <w:spacing w:before="120" w:after="120"/>
              <w:ind w:right="6"/>
              <w:jc w:val="both"/>
              <w:rPr>
                <w:rFonts w:eastAsia="Calibri" w:cs="Arial"/>
                <w:bCs/>
                <w:sz w:val="18"/>
                <w:szCs w:val="18"/>
              </w:rPr>
            </w:pPr>
            <w:r>
              <w:rPr>
                <w:rFonts w:eastAsia="Calibri" w:cs="Arial"/>
                <w:bCs/>
                <w:sz w:val="18"/>
                <w:szCs w:val="18"/>
              </w:rPr>
              <w:t>Insert text</w:t>
            </w:r>
          </w:p>
          <w:p w14:paraId="4C90301A" w14:textId="77777777" w:rsidR="00BE7FBC" w:rsidRDefault="00BE7FBC" w:rsidP="00BE7FBC">
            <w:pPr>
              <w:spacing w:before="120" w:after="120"/>
              <w:ind w:right="6"/>
              <w:jc w:val="both"/>
              <w:rPr>
                <w:rFonts w:eastAsia="Calibri" w:cs="Arial"/>
                <w:bCs/>
                <w:sz w:val="18"/>
                <w:szCs w:val="18"/>
              </w:rPr>
            </w:pPr>
          </w:p>
          <w:p w14:paraId="7D2D3CC4" w14:textId="77777777" w:rsidR="00BE7FBC" w:rsidRDefault="00BE7FBC" w:rsidP="00BE7FBC">
            <w:pPr>
              <w:spacing w:before="120" w:after="120"/>
              <w:ind w:right="6"/>
              <w:jc w:val="both"/>
              <w:rPr>
                <w:rFonts w:eastAsia="Calibri" w:cs="Arial"/>
                <w:bCs/>
                <w:sz w:val="18"/>
                <w:szCs w:val="18"/>
              </w:rPr>
            </w:pPr>
          </w:p>
          <w:p w14:paraId="2B502804" w14:textId="3DA850B6" w:rsidR="00BE7FBC" w:rsidRDefault="00BE7FBC" w:rsidP="00BE7FBC">
            <w:pPr>
              <w:spacing w:before="120" w:after="120"/>
              <w:ind w:right="6"/>
              <w:jc w:val="both"/>
              <w:rPr>
                <w:rFonts w:eastAsia="Calibri" w:cs="Arial"/>
                <w:bCs/>
                <w:sz w:val="18"/>
                <w:szCs w:val="18"/>
              </w:rPr>
            </w:pPr>
          </w:p>
        </w:tc>
      </w:tr>
    </w:tbl>
    <w:p w14:paraId="221B63E8" w14:textId="1AC51348" w:rsidR="00BC438B" w:rsidRDefault="00BC438B" w:rsidP="00A12025">
      <w:bookmarkStart w:id="1" w:name="_Toc113020011"/>
      <w:bookmarkEnd w:id="1"/>
      <w:r>
        <w:br w:type="page"/>
      </w:r>
    </w:p>
    <w:tbl>
      <w:tblPr>
        <w:tblW w:w="88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18"/>
        <w:gridCol w:w="1729"/>
        <w:gridCol w:w="6050"/>
      </w:tblGrid>
      <w:tr w:rsidR="00BC438B" w:rsidRPr="00CC711B" w14:paraId="16B38E92" w14:textId="77777777" w:rsidTr="001D5B4F">
        <w:tc>
          <w:tcPr>
            <w:tcW w:w="8755" w:type="dxa"/>
            <w:gridSpan w:val="3"/>
            <w:shd w:val="clear" w:color="auto" w:fill="auto"/>
            <w:vAlign w:val="center"/>
          </w:tcPr>
          <w:p w14:paraId="671E7677" w14:textId="77777777" w:rsidR="00BC438B" w:rsidRPr="00CC711B" w:rsidRDefault="00BC438B" w:rsidP="001D5B4F">
            <w:pPr>
              <w:spacing w:after="0"/>
              <w:jc w:val="center"/>
              <w:rPr>
                <w:rFonts w:eastAsia="Calibri" w:cs="Arial"/>
                <w:b/>
                <w:bCs/>
                <w:iCs/>
                <w:color w:val="4AA55B"/>
              </w:rPr>
            </w:pPr>
            <w:r w:rsidRPr="00CC711B">
              <w:rPr>
                <w:rFonts w:cs="Arial"/>
                <w:bCs/>
                <w:iCs/>
                <w:color w:val="4AA55B"/>
                <w:sz w:val="18"/>
                <w:szCs w:val="18"/>
                <w:lang w:eastAsia="en-GB"/>
              </w:rPr>
              <w:t>HISTORY OF CHANGES</w:t>
            </w:r>
          </w:p>
        </w:tc>
      </w:tr>
      <w:tr w:rsidR="00BC438B" w:rsidRPr="00CC711B" w14:paraId="467D9750" w14:textId="77777777" w:rsidTr="001D5B4F">
        <w:trPr>
          <w:trHeight w:val="395"/>
        </w:trPr>
        <w:tc>
          <w:tcPr>
            <w:tcW w:w="1101" w:type="dxa"/>
            <w:shd w:val="clear" w:color="auto" w:fill="auto"/>
            <w:vAlign w:val="center"/>
          </w:tcPr>
          <w:p w14:paraId="01713AA1" w14:textId="77777777" w:rsidR="00BC438B" w:rsidRPr="00CC711B" w:rsidRDefault="00BC438B" w:rsidP="001D5B4F">
            <w:pPr>
              <w:spacing w:after="0"/>
              <w:jc w:val="center"/>
              <w:rPr>
                <w:rFonts w:eastAsia="Calibri" w:cs="Arial"/>
                <w:b/>
                <w:color w:val="4AA55B"/>
              </w:rPr>
            </w:pPr>
            <w:r w:rsidRPr="00CC711B">
              <w:rPr>
                <w:rFonts w:cs="Arial"/>
                <w:bCs/>
                <w:iCs/>
                <w:color w:val="4AA55B"/>
                <w:sz w:val="18"/>
                <w:szCs w:val="18"/>
                <w:lang w:eastAsia="en-GB"/>
              </w:rPr>
              <w:t>VERSION</w:t>
            </w:r>
          </w:p>
        </w:tc>
        <w:tc>
          <w:tcPr>
            <w:tcW w:w="1701" w:type="dxa"/>
            <w:shd w:val="clear" w:color="auto" w:fill="auto"/>
            <w:vAlign w:val="center"/>
          </w:tcPr>
          <w:p w14:paraId="6FE2DFD1" w14:textId="77777777" w:rsidR="00BC438B" w:rsidRPr="00CC711B" w:rsidRDefault="00BC438B" w:rsidP="001D5B4F">
            <w:pPr>
              <w:spacing w:after="0"/>
              <w:jc w:val="center"/>
              <w:rPr>
                <w:rFonts w:eastAsia="Calibri" w:cs="Arial"/>
                <w:b/>
                <w:bCs/>
                <w:iCs/>
                <w:color w:val="4AA55B"/>
              </w:rPr>
            </w:pPr>
            <w:r w:rsidRPr="00CC711B">
              <w:rPr>
                <w:rFonts w:cs="Arial"/>
                <w:bCs/>
                <w:iCs/>
                <w:color w:val="4AA55B"/>
                <w:sz w:val="18"/>
                <w:szCs w:val="18"/>
                <w:lang w:eastAsia="en-GB"/>
              </w:rPr>
              <w:t>PUBLICATION  DATE</w:t>
            </w:r>
          </w:p>
        </w:tc>
        <w:tc>
          <w:tcPr>
            <w:tcW w:w="5953" w:type="dxa"/>
            <w:shd w:val="clear" w:color="auto" w:fill="auto"/>
            <w:vAlign w:val="center"/>
          </w:tcPr>
          <w:p w14:paraId="6DB15101" w14:textId="77777777" w:rsidR="00BC438B" w:rsidRPr="00CC711B" w:rsidRDefault="00BC438B" w:rsidP="001D5B4F">
            <w:pPr>
              <w:spacing w:after="0"/>
              <w:jc w:val="center"/>
              <w:rPr>
                <w:rFonts w:eastAsia="Calibri" w:cs="Arial"/>
                <w:b/>
                <w:bCs/>
                <w:iCs/>
                <w:color w:val="4AA55B"/>
              </w:rPr>
            </w:pPr>
            <w:r w:rsidRPr="00CC711B">
              <w:rPr>
                <w:rFonts w:cs="Arial"/>
                <w:bCs/>
                <w:iCs/>
                <w:color w:val="4AA55B"/>
                <w:sz w:val="18"/>
                <w:szCs w:val="18"/>
                <w:lang w:eastAsia="en-GB"/>
              </w:rPr>
              <w:t>CHANGE</w:t>
            </w:r>
          </w:p>
        </w:tc>
      </w:tr>
      <w:tr w:rsidR="00BC438B" w:rsidRPr="00CC711B" w14:paraId="548F7FBA" w14:textId="77777777" w:rsidTr="001D5B4F">
        <w:tc>
          <w:tcPr>
            <w:tcW w:w="1101" w:type="dxa"/>
            <w:shd w:val="clear" w:color="auto" w:fill="auto"/>
          </w:tcPr>
          <w:p w14:paraId="5B22ACF4" w14:textId="77777777" w:rsidR="00BC438B" w:rsidRPr="00CC711B" w:rsidRDefault="00BC438B" w:rsidP="001D5B4F">
            <w:pPr>
              <w:spacing w:after="0"/>
              <w:jc w:val="center"/>
              <w:rPr>
                <w:rFonts w:cs="Arial"/>
                <w:bCs/>
                <w:iCs/>
                <w:color w:val="4AA55B"/>
                <w:sz w:val="18"/>
                <w:szCs w:val="18"/>
                <w:lang w:eastAsia="en-GB"/>
              </w:rPr>
            </w:pPr>
            <w:r w:rsidRPr="00CC711B">
              <w:rPr>
                <w:rFonts w:cs="Arial"/>
                <w:bCs/>
                <w:iCs/>
                <w:color w:val="4AA55B"/>
                <w:sz w:val="18"/>
                <w:szCs w:val="18"/>
                <w:lang w:eastAsia="en-GB"/>
              </w:rPr>
              <w:t>1.0</w:t>
            </w:r>
          </w:p>
        </w:tc>
        <w:tc>
          <w:tcPr>
            <w:tcW w:w="1701" w:type="dxa"/>
            <w:shd w:val="clear" w:color="auto" w:fill="auto"/>
          </w:tcPr>
          <w:p w14:paraId="5C520520" w14:textId="52B197BA" w:rsidR="00BC438B" w:rsidRPr="00CC711B" w:rsidRDefault="00B66E86" w:rsidP="00B66E86">
            <w:pPr>
              <w:spacing w:after="0"/>
              <w:jc w:val="center"/>
              <w:rPr>
                <w:rFonts w:cs="Arial"/>
                <w:bCs/>
                <w:iCs/>
                <w:color w:val="4AA55B"/>
                <w:sz w:val="18"/>
                <w:szCs w:val="18"/>
                <w:lang w:eastAsia="en-GB"/>
              </w:rPr>
            </w:pPr>
            <w:r>
              <w:rPr>
                <w:rFonts w:cs="Arial"/>
                <w:bCs/>
                <w:iCs/>
                <w:color w:val="4AA55B"/>
                <w:sz w:val="18"/>
                <w:szCs w:val="18"/>
                <w:lang w:eastAsia="en-GB"/>
              </w:rPr>
              <w:t>10</w:t>
            </w:r>
            <w:r w:rsidR="00BC438B" w:rsidRPr="00CC711B">
              <w:rPr>
                <w:rFonts w:cs="Arial"/>
                <w:bCs/>
                <w:iCs/>
                <w:color w:val="4AA55B"/>
                <w:sz w:val="18"/>
                <w:szCs w:val="18"/>
                <w:lang w:eastAsia="en-GB"/>
              </w:rPr>
              <w:t>.</w:t>
            </w:r>
            <w:r>
              <w:rPr>
                <w:rFonts w:cs="Arial"/>
                <w:bCs/>
                <w:iCs/>
                <w:color w:val="4AA55B"/>
                <w:sz w:val="18"/>
                <w:szCs w:val="18"/>
                <w:lang w:eastAsia="en-GB"/>
              </w:rPr>
              <w:t>0</w:t>
            </w:r>
            <w:r w:rsidR="00BC438B">
              <w:rPr>
                <w:rFonts w:cs="Arial"/>
                <w:bCs/>
                <w:iCs/>
                <w:color w:val="4AA55B"/>
                <w:sz w:val="18"/>
                <w:szCs w:val="18"/>
                <w:lang w:eastAsia="en-GB"/>
              </w:rPr>
              <w:t>1</w:t>
            </w:r>
            <w:r w:rsidR="00BC438B" w:rsidRPr="00CC711B">
              <w:rPr>
                <w:rFonts w:cs="Arial"/>
                <w:bCs/>
                <w:iCs/>
                <w:color w:val="4AA55B"/>
                <w:sz w:val="18"/>
                <w:szCs w:val="18"/>
                <w:lang w:eastAsia="en-GB"/>
              </w:rPr>
              <w:t>.202</w:t>
            </w:r>
            <w:r>
              <w:rPr>
                <w:rFonts w:cs="Arial"/>
                <w:bCs/>
                <w:iCs/>
                <w:color w:val="4AA55B"/>
                <w:sz w:val="18"/>
                <w:szCs w:val="18"/>
                <w:lang w:eastAsia="en-GB"/>
              </w:rPr>
              <w:t>3</w:t>
            </w:r>
          </w:p>
        </w:tc>
        <w:tc>
          <w:tcPr>
            <w:tcW w:w="5953" w:type="dxa"/>
            <w:shd w:val="clear" w:color="auto" w:fill="auto"/>
          </w:tcPr>
          <w:p w14:paraId="519B7976" w14:textId="548F0B7B" w:rsidR="00BC438B" w:rsidRPr="00CC711B" w:rsidRDefault="00BC438B" w:rsidP="001D5B4F">
            <w:pPr>
              <w:spacing w:after="0"/>
              <w:rPr>
                <w:rFonts w:cs="Arial"/>
                <w:bCs/>
                <w:iCs/>
                <w:color w:val="4AA55B"/>
                <w:sz w:val="18"/>
                <w:szCs w:val="18"/>
                <w:lang w:eastAsia="en-GB"/>
              </w:rPr>
            </w:pPr>
            <w:r w:rsidRPr="00CC711B">
              <w:rPr>
                <w:rFonts w:cs="Arial"/>
                <w:bCs/>
                <w:iCs/>
                <w:color w:val="4AA55B"/>
                <w:sz w:val="18"/>
                <w:szCs w:val="18"/>
                <w:lang w:eastAsia="en-GB"/>
              </w:rPr>
              <w:t>I</w:t>
            </w:r>
            <w:r w:rsidR="00B66E86">
              <w:rPr>
                <w:rFonts w:cs="Arial"/>
                <w:bCs/>
                <w:iCs/>
                <w:color w:val="4AA55B"/>
                <w:sz w:val="18"/>
                <w:szCs w:val="18"/>
                <w:lang w:eastAsia="en-GB"/>
              </w:rPr>
              <w:t>nitial version</w:t>
            </w:r>
          </w:p>
        </w:tc>
      </w:tr>
      <w:tr w:rsidR="00BC438B" w:rsidRPr="00701326" w14:paraId="2124796F" w14:textId="77777777" w:rsidTr="001D5B4F">
        <w:tc>
          <w:tcPr>
            <w:tcW w:w="1101" w:type="dxa"/>
            <w:shd w:val="clear" w:color="auto" w:fill="auto"/>
          </w:tcPr>
          <w:p w14:paraId="2023F6F0" w14:textId="77777777" w:rsidR="00BC438B" w:rsidRPr="00CC711B" w:rsidRDefault="00BC438B" w:rsidP="001D5B4F">
            <w:pPr>
              <w:spacing w:after="0"/>
              <w:jc w:val="center"/>
              <w:rPr>
                <w:rFonts w:cs="Arial"/>
                <w:bCs/>
                <w:iCs/>
                <w:color w:val="4AA55B"/>
                <w:sz w:val="18"/>
                <w:szCs w:val="18"/>
                <w:lang w:eastAsia="en-GB"/>
              </w:rPr>
            </w:pPr>
          </w:p>
        </w:tc>
        <w:tc>
          <w:tcPr>
            <w:tcW w:w="1701" w:type="dxa"/>
            <w:shd w:val="clear" w:color="auto" w:fill="auto"/>
          </w:tcPr>
          <w:p w14:paraId="1EC50C0A" w14:textId="77777777" w:rsidR="00BC438B" w:rsidRPr="00CC711B" w:rsidRDefault="00BC438B" w:rsidP="001D5B4F">
            <w:pPr>
              <w:spacing w:after="0"/>
              <w:jc w:val="center"/>
              <w:rPr>
                <w:rFonts w:cs="Arial"/>
                <w:bCs/>
                <w:iCs/>
                <w:color w:val="4AA55B"/>
                <w:sz w:val="18"/>
                <w:szCs w:val="18"/>
                <w:lang w:eastAsia="en-GB"/>
              </w:rPr>
            </w:pPr>
          </w:p>
        </w:tc>
        <w:tc>
          <w:tcPr>
            <w:tcW w:w="5953" w:type="dxa"/>
            <w:shd w:val="clear" w:color="auto" w:fill="auto"/>
          </w:tcPr>
          <w:p w14:paraId="086B8D9D" w14:textId="77777777" w:rsidR="00BC438B" w:rsidRPr="00CC711B" w:rsidRDefault="00BC438B" w:rsidP="001D5B4F">
            <w:pPr>
              <w:spacing w:after="0"/>
              <w:rPr>
                <w:rFonts w:cs="Arial"/>
                <w:bCs/>
                <w:iCs/>
                <w:color w:val="4AA55B"/>
                <w:sz w:val="18"/>
                <w:szCs w:val="18"/>
                <w:lang w:eastAsia="en-GB"/>
              </w:rPr>
            </w:pPr>
          </w:p>
        </w:tc>
      </w:tr>
      <w:tr w:rsidR="00BC438B" w:rsidRPr="00701326" w14:paraId="5F12C7CC" w14:textId="77777777" w:rsidTr="001D5B4F">
        <w:tc>
          <w:tcPr>
            <w:tcW w:w="1101" w:type="dxa"/>
            <w:shd w:val="clear" w:color="auto" w:fill="auto"/>
          </w:tcPr>
          <w:p w14:paraId="0F53500C" w14:textId="77777777" w:rsidR="00BC438B" w:rsidRPr="00E51F79" w:rsidRDefault="00BC438B" w:rsidP="001D5B4F">
            <w:pPr>
              <w:spacing w:after="0"/>
              <w:jc w:val="center"/>
              <w:rPr>
                <w:rFonts w:cs="Arial"/>
                <w:bCs/>
                <w:iCs/>
                <w:color w:val="4AA55B"/>
                <w:sz w:val="18"/>
                <w:szCs w:val="18"/>
                <w:lang w:eastAsia="en-GB"/>
              </w:rPr>
            </w:pPr>
          </w:p>
        </w:tc>
        <w:tc>
          <w:tcPr>
            <w:tcW w:w="1701" w:type="dxa"/>
            <w:shd w:val="clear" w:color="auto" w:fill="auto"/>
          </w:tcPr>
          <w:p w14:paraId="0A32A318" w14:textId="77777777" w:rsidR="00BC438B" w:rsidRPr="00E51F79" w:rsidRDefault="00BC438B" w:rsidP="001D5B4F">
            <w:pPr>
              <w:spacing w:after="0"/>
              <w:jc w:val="center"/>
              <w:rPr>
                <w:rFonts w:cs="Arial"/>
                <w:bCs/>
                <w:iCs/>
                <w:color w:val="4AA55B"/>
                <w:sz w:val="18"/>
                <w:szCs w:val="18"/>
                <w:lang w:eastAsia="en-GB"/>
              </w:rPr>
            </w:pPr>
          </w:p>
        </w:tc>
        <w:tc>
          <w:tcPr>
            <w:tcW w:w="5953" w:type="dxa"/>
            <w:shd w:val="clear" w:color="auto" w:fill="auto"/>
          </w:tcPr>
          <w:p w14:paraId="53A7952D" w14:textId="77777777" w:rsidR="00BC438B" w:rsidRPr="00E51F79" w:rsidRDefault="00BC438B" w:rsidP="001D5B4F">
            <w:pPr>
              <w:spacing w:after="0"/>
              <w:rPr>
                <w:rFonts w:cs="Arial"/>
                <w:bCs/>
                <w:iCs/>
                <w:color w:val="4AA55B"/>
                <w:sz w:val="18"/>
                <w:szCs w:val="18"/>
                <w:lang w:eastAsia="en-GB"/>
              </w:rPr>
            </w:pPr>
          </w:p>
        </w:tc>
      </w:tr>
      <w:tr w:rsidR="00BC438B" w:rsidRPr="00701326" w14:paraId="11A3DBD8" w14:textId="77777777" w:rsidTr="001D5B4F">
        <w:tc>
          <w:tcPr>
            <w:tcW w:w="1101" w:type="dxa"/>
            <w:shd w:val="clear" w:color="auto" w:fill="auto"/>
          </w:tcPr>
          <w:p w14:paraId="6E87BEE3" w14:textId="77777777" w:rsidR="00BC438B" w:rsidRPr="00CC711B" w:rsidRDefault="00BC438B" w:rsidP="001D5B4F">
            <w:pPr>
              <w:spacing w:after="0"/>
              <w:jc w:val="center"/>
              <w:rPr>
                <w:rFonts w:cs="Arial"/>
                <w:bCs/>
                <w:iCs/>
                <w:color w:val="4AA55B"/>
                <w:sz w:val="18"/>
                <w:szCs w:val="18"/>
                <w:lang w:eastAsia="en-GB"/>
              </w:rPr>
            </w:pPr>
          </w:p>
        </w:tc>
        <w:tc>
          <w:tcPr>
            <w:tcW w:w="1701" w:type="dxa"/>
            <w:shd w:val="clear" w:color="auto" w:fill="auto"/>
          </w:tcPr>
          <w:p w14:paraId="68B30C3D" w14:textId="77777777" w:rsidR="00BC438B" w:rsidRPr="00CC711B" w:rsidRDefault="00BC438B" w:rsidP="001D5B4F">
            <w:pPr>
              <w:spacing w:after="0"/>
              <w:jc w:val="center"/>
              <w:rPr>
                <w:rFonts w:cs="Arial"/>
                <w:bCs/>
                <w:iCs/>
                <w:color w:val="4AA55B"/>
                <w:sz w:val="18"/>
                <w:szCs w:val="18"/>
                <w:lang w:eastAsia="en-GB"/>
              </w:rPr>
            </w:pPr>
          </w:p>
        </w:tc>
        <w:tc>
          <w:tcPr>
            <w:tcW w:w="5953" w:type="dxa"/>
            <w:shd w:val="clear" w:color="auto" w:fill="auto"/>
          </w:tcPr>
          <w:p w14:paraId="37E97114" w14:textId="77777777" w:rsidR="00BC438B" w:rsidRPr="00CC711B" w:rsidRDefault="00BC438B" w:rsidP="001D5B4F">
            <w:pPr>
              <w:spacing w:after="0"/>
              <w:rPr>
                <w:rFonts w:cs="Arial"/>
                <w:bCs/>
                <w:iCs/>
                <w:color w:val="4AA55B"/>
                <w:sz w:val="18"/>
                <w:szCs w:val="18"/>
                <w:lang w:eastAsia="en-GB"/>
              </w:rPr>
            </w:pPr>
          </w:p>
        </w:tc>
      </w:tr>
      <w:tr w:rsidR="00BC438B" w:rsidRPr="00701326" w14:paraId="4584C630" w14:textId="77777777" w:rsidTr="001D5B4F">
        <w:tc>
          <w:tcPr>
            <w:tcW w:w="1101" w:type="dxa"/>
            <w:shd w:val="clear" w:color="auto" w:fill="auto"/>
          </w:tcPr>
          <w:p w14:paraId="56359D32" w14:textId="77777777" w:rsidR="00BC438B" w:rsidRPr="00CC711B" w:rsidRDefault="00BC438B" w:rsidP="001D5B4F">
            <w:pPr>
              <w:spacing w:after="0"/>
              <w:jc w:val="center"/>
              <w:rPr>
                <w:rFonts w:cs="Arial"/>
                <w:bCs/>
                <w:iCs/>
                <w:color w:val="4AA55B"/>
                <w:sz w:val="18"/>
                <w:szCs w:val="18"/>
                <w:lang w:eastAsia="en-GB"/>
              </w:rPr>
            </w:pPr>
          </w:p>
        </w:tc>
        <w:tc>
          <w:tcPr>
            <w:tcW w:w="1701" w:type="dxa"/>
            <w:shd w:val="clear" w:color="auto" w:fill="auto"/>
          </w:tcPr>
          <w:p w14:paraId="61DC7C0D" w14:textId="77777777" w:rsidR="00BC438B" w:rsidRPr="00CC711B" w:rsidRDefault="00BC438B" w:rsidP="001D5B4F">
            <w:pPr>
              <w:spacing w:after="0"/>
              <w:jc w:val="center"/>
              <w:rPr>
                <w:rFonts w:cs="Arial"/>
                <w:bCs/>
                <w:iCs/>
                <w:color w:val="4AA55B"/>
                <w:sz w:val="18"/>
                <w:szCs w:val="18"/>
                <w:lang w:eastAsia="en-GB"/>
              </w:rPr>
            </w:pPr>
          </w:p>
        </w:tc>
        <w:tc>
          <w:tcPr>
            <w:tcW w:w="5953" w:type="dxa"/>
            <w:shd w:val="clear" w:color="auto" w:fill="auto"/>
          </w:tcPr>
          <w:p w14:paraId="628FE659" w14:textId="77777777" w:rsidR="00BC438B" w:rsidRPr="00CC711B" w:rsidRDefault="00BC438B" w:rsidP="001D5B4F">
            <w:pPr>
              <w:spacing w:after="0"/>
              <w:rPr>
                <w:rFonts w:cs="Arial"/>
                <w:bCs/>
                <w:iCs/>
                <w:color w:val="4AA55B"/>
                <w:sz w:val="18"/>
                <w:szCs w:val="18"/>
                <w:lang w:eastAsia="en-GB"/>
              </w:rPr>
            </w:pPr>
          </w:p>
        </w:tc>
      </w:tr>
      <w:tr w:rsidR="00BC438B" w:rsidRPr="00701326" w14:paraId="0AF1491B" w14:textId="77777777" w:rsidTr="001D5B4F">
        <w:tc>
          <w:tcPr>
            <w:tcW w:w="1101" w:type="dxa"/>
            <w:shd w:val="clear" w:color="auto" w:fill="auto"/>
          </w:tcPr>
          <w:p w14:paraId="11B401D2" w14:textId="77777777" w:rsidR="00BC438B" w:rsidRPr="00CC711B" w:rsidRDefault="00BC438B" w:rsidP="001D5B4F">
            <w:pPr>
              <w:spacing w:after="0"/>
              <w:jc w:val="center"/>
              <w:rPr>
                <w:rFonts w:cs="Arial"/>
                <w:bCs/>
                <w:iCs/>
                <w:color w:val="4AA55B"/>
                <w:sz w:val="18"/>
                <w:szCs w:val="18"/>
                <w:lang w:eastAsia="en-GB"/>
              </w:rPr>
            </w:pPr>
          </w:p>
        </w:tc>
        <w:tc>
          <w:tcPr>
            <w:tcW w:w="1701" w:type="dxa"/>
            <w:shd w:val="clear" w:color="auto" w:fill="auto"/>
          </w:tcPr>
          <w:p w14:paraId="41B69BB9" w14:textId="77777777" w:rsidR="00BC438B" w:rsidRPr="00CC711B" w:rsidRDefault="00BC438B" w:rsidP="001D5B4F">
            <w:pPr>
              <w:spacing w:after="0"/>
              <w:jc w:val="center"/>
              <w:rPr>
                <w:rFonts w:cs="Arial"/>
                <w:bCs/>
                <w:iCs/>
                <w:color w:val="4AA55B"/>
                <w:sz w:val="18"/>
                <w:szCs w:val="18"/>
                <w:lang w:eastAsia="en-GB"/>
              </w:rPr>
            </w:pPr>
          </w:p>
        </w:tc>
        <w:tc>
          <w:tcPr>
            <w:tcW w:w="5953" w:type="dxa"/>
            <w:shd w:val="clear" w:color="auto" w:fill="auto"/>
          </w:tcPr>
          <w:p w14:paraId="1580D829" w14:textId="77777777" w:rsidR="00BC438B" w:rsidRPr="00CC711B" w:rsidRDefault="00BC438B" w:rsidP="001D5B4F">
            <w:pPr>
              <w:spacing w:after="0"/>
              <w:rPr>
                <w:rFonts w:cs="Arial"/>
                <w:bCs/>
                <w:iCs/>
                <w:color w:val="4AA55B"/>
                <w:sz w:val="18"/>
                <w:szCs w:val="18"/>
                <w:lang w:eastAsia="en-GB"/>
              </w:rPr>
            </w:pPr>
          </w:p>
        </w:tc>
      </w:tr>
    </w:tbl>
    <w:p w14:paraId="20EC1CDE" w14:textId="77777777" w:rsidR="00BC438B" w:rsidRDefault="00BC438B" w:rsidP="00A12025"/>
    <w:sectPr w:rsidR="00BC438B" w:rsidSect="00C509FD">
      <w:headerReference w:type="even" r:id="rId12"/>
      <w:headerReference w:type="default" r:id="rId13"/>
      <w:footerReference w:type="even" r:id="rId14"/>
      <w:footerReference w:type="default" r:id="rId15"/>
      <w:headerReference w:type="first" r:id="rId16"/>
      <w:footerReference w:type="first" r:id="rId17"/>
      <w:pgSz w:w="11907" w:h="16840" w:code="9"/>
      <w:pgMar w:top="1276" w:right="1588" w:bottom="1276" w:left="1588" w:header="720" w:footer="10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5C2A1" w14:textId="77777777" w:rsidR="003B05AE" w:rsidRDefault="003B05AE">
      <w:r>
        <w:separator/>
      </w:r>
    </w:p>
    <w:p w14:paraId="24B87155" w14:textId="77777777" w:rsidR="003B05AE" w:rsidRDefault="003B05AE"/>
  </w:endnote>
  <w:endnote w:type="continuationSeparator" w:id="0">
    <w:p w14:paraId="0C355B34" w14:textId="77777777" w:rsidR="003B05AE" w:rsidRDefault="003B05AE">
      <w:r>
        <w:continuationSeparator/>
      </w:r>
    </w:p>
    <w:p w14:paraId="75F89921" w14:textId="77777777" w:rsidR="003B05AE" w:rsidRDefault="003B05AE"/>
  </w:endnote>
  <w:endnote w:type="continuationNotice" w:id="1">
    <w:p w14:paraId="66AAE296" w14:textId="77777777" w:rsidR="003B05AE" w:rsidRDefault="003B05AE">
      <w:pPr>
        <w:spacing w:after="0"/>
      </w:pPr>
    </w:p>
    <w:p w14:paraId="44C37E24" w14:textId="77777777" w:rsidR="003B05AE" w:rsidRDefault="003B0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BD08" w14:textId="77777777" w:rsidR="00BE7FBC" w:rsidRDefault="00BE7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C798" w14:textId="465D688B" w:rsidR="00834D78" w:rsidRPr="009F4C7A" w:rsidRDefault="00834D78" w:rsidP="009F4C7A">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E474C4">
      <w:rPr>
        <w:noProof/>
        <w:sz w:val="18"/>
      </w:rPr>
      <w:t>1</w:t>
    </w:r>
    <w:r w:rsidRPr="009F3903">
      <w:rPr>
        <w:noProof/>
        <w:sz w:val="18"/>
      </w:rPr>
      <w:fldChar w:fldCharType="end"/>
    </w:r>
  </w:p>
  <w:p w14:paraId="52E8C822" w14:textId="77777777" w:rsidR="00834D78" w:rsidRDefault="00834D7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DAFC" w14:textId="77777777" w:rsidR="00BE7FBC" w:rsidRDefault="00BE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D02D3" w14:textId="77777777" w:rsidR="003B05AE" w:rsidRDefault="003B05AE">
      <w:r>
        <w:separator/>
      </w:r>
    </w:p>
    <w:p w14:paraId="42021831" w14:textId="77777777" w:rsidR="003B05AE" w:rsidRDefault="003B05AE"/>
  </w:footnote>
  <w:footnote w:type="continuationSeparator" w:id="0">
    <w:p w14:paraId="384C082E" w14:textId="77777777" w:rsidR="003B05AE" w:rsidRDefault="003B05AE">
      <w:r>
        <w:continuationSeparator/>
      </w:r>
    </w:p>
    <w:p w14:paraId="57E2B0E4" w14:textId="77777777" w:rsidR="003B05AE" w:rsidRDefault="003B05AE"/>
  </w:footnote>
  <w:footnote w:type="continuationNotice" w:id="1">
    <w:p w14:paraId="21E77F7F" w14:textId="77777777" w:rsidR="003B05AE" w:rsidRDefault="003B05AE">
      <w:pPr>
        <w:spacing w:after="0"/>
      </w:pPr>
    </w:p>
    <w:p w14:paraId="4912E056" w14:textId="77777777" w:rsidR="003B05AE" w:rsidRDefault="003B05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28A0" w14:textId="77777777" w:rsidR="00BE7FBC" w:rsidRDefault="00BE7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0A777" w14:textId="025BF0EA" w:rsidR="004C0787" w:rsidRPr="00B66E86" w:rsidRDefault="00B66E86" w:rsidP="004C0787">
    <w:pPr>
      <w:ind w:right="380"/>
      <w:jc w:val="right"/>
      <w:rPr>
        <w:rFonts w:cs="Arial"/>
        <w:color w:val="7F7F7F"/>
        <w:sz w:val="16"/>
        <w:lang w:val="en-IE" w:eastAsia="en-GB"/>
      </w:rPr>
    </w:pPr>
    <w:r w:rsidRPr="00B66E86">
      <w:rPr>
        <w:rFonts w:eastAsia="Calibri" w:cs="Arial"/>
        <w:color w:val="808080"/>
        <w:sz w:val="16"/>
        <w:szCs w:val="16"/>
        <w:lang w:val="en-IE"/>
      </w:rPr>
      <w:t>ANNEX 2: APPLICATION FORM ANNEX AND CBA REPORT</w:t>
    </w:r>
    <w:r w:rsidR="004C0787" w:rsidRPr="00B66E86">
      <w:rPr>
        <w:rFonts w:eastAsia="Calibri" w:cs="Arial"/>
        <w:color w:val="808080"/>
        <w:sz w:val="16"/>
        <w:szCs w:val="16"/>
        <w:lang w:val="en-IE"/>
      </w:rPr>
      <w:t xml:space="preserve"> </w:t>
    </w:r>
    <w:r w:rsidR="004C0787" w:rsidRPr="00B66E86">
      <w:rPr>
        <w:rFonts w:cs="Arial"/>
        <w:color w:val="7F7F7F"/>
        <w:sz w:val="16"/>
        <w:lang w:val="en-IE" w:eastAsia="ko-KR"/>
      </w:rPr>
      <w:t xml:space="preserve">V1.0 – </w:t>
    </w:r>
    <w:r w:rsidR="00E474C4">
      <w:rPr>
        <w:rFonts w:cs="Arial"/>
        <w:color w:val="7F7F7F"/>
        <w:sz w:val="16"/>
        <w:lang w:val="en-IE" w:eastAsia="ko-KR"/>
      </w:rPr>
      <w:t>10</w:t>
    </w:r>
    <w:r w:rsidR="004C0787" w:rsidRPr="00B66E86">
      <w:rPr>
        <w:rFonts w:cs="Arial"/>
        <w:color w:val="7F7F7F"/>
        <w:sz w:val="16"/>
        <w:lang w:val="en-IE" w:eastAsia="ko-KR"/>
      </w:rPr>
      <w:t>.</w:t>
    </w:r>
    <w:r w:rsidR="00E474C4">
      <w:rPr>
        <w:rFonts w:cs="Arial"/>
        <w:color w:val="7F7F7F"/>
        <w:sz w:val="16"/>
        <w:lang w:val="en-IE" w:eastAsia="ko-KR"/>
      </w:rPr>
      <w:t>01</w:t>
    </w:r>
    <w:r w:rsidR="004C0787" w:rsidRPr="00B66E86">
      <w:rPr>
        <w:rFonts w:cs="Arial"/>
        <w:color w:val="7F7F7F"/>
        <w:sz w:val="16"/>
        <w:lang w:val="en-IE" w:eastAsia="ko-KR"/>
      </w:rPr>
      <w:t>.202</w:t>
    </w:r>
    <w:r w:rsidR="00E474C4">
      <w:rPr>
        <w:rFonts w:cs="Arial"/>
        <w:color w:val="7F7F7F"/>
        <w:sz w:val="16"/>
        <w:lang w:val="en-IE" w:eastAsia="ko-KR"/>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BF8E" w14:textId="77777777" w:rsidR="00834D78" w:rsidRDefault="00834D78">
    <w:pPr>
      <w:pStyle w:val="Header"/>
      <w:rPr>
        <w:lang w:val="fr-BE"/>
      </w:rPr>
    </w:pPr>
  </w:p>
  <w:p w14:paraId="74D7A64A" w14:textId="41611D24" w:rsidR="00834D78" w:rsidRPr="00CD7250" w:rsidRDefault="00834D78" w:rsidP="00CD7250">
    <w:pPr>
      <w:pStyle w:val="Header"/>
      <w:jc w:val="center"/>
      <w:rPr>
        <w:lang w:val="fr-BE"/>
      </w:rPr>
    </w:pPr>
    <w:r>
      <w:rPr>
        <w:noProof/>
        <w:lang w:val="en-IE" w:eastAsia="en-IE"/>
      </w:rPr>
      <w:drawing>
        <wp:inline distT="0" distB="0" distL="0" distR="0" wp14:anchorId="1518859D" wp14:editId="0BAE8641">
          <wp:extent cx="1905000" cy="1316990"/>
          <wp:effectExtent l="0" t="0" r="0" b="0"/>
          <wp:docPr id="23" name="Picture 23"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6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950"/>
    <w:multiLevelType w:val="hybridMultilevel"/>
    <w:tmpl w:val="759AFE56"/>
    <w:lvl w:ilvl="0" w:tplc="DD20A0F4">
      <w:start w:val="1"/>
      <w:numFmt w:val="decimal"/>
      <w:lvlText w:val="%1."/>
      <w:lvlJc w:val="left"/>
      <w:pPr>
        <w:ind w:left="720" w:hanging="360"/>
      </w:pPr>
      <w:rPr>
        <w:rFonts w:ascii="Arial" w:eastAsia="Times New Roman" w:hAnsi="Arial" w:cs="Times New Roman"/>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384E7B"/>
    <w:multiLevelType w:val="multilevel"/>
    <w:tmpl w:val="EA126EDC"/>
    <w:lvl w:ilvl="0">
      <w:start w:val="1"/>
      <w:numFmt w:val="decimal"/>
      <w:pStyle w:val="Heading5"/>
      <w:lvlText w:val="%1."/>
      <w:lvlJc w:val="left"/>
      <w:pPr>
        <w:ind w:left="720" w:hanging="360"/>
      </w:pPr>
      <w:rPr>
        <w:b/>
      </w:rPr>
    </w:lvl>
    <w:lvl w:ilvl="1">
      <w:start w:val="1"/>
      <w:numFmt w:val="decimal"/>
      <w:isLgl/>
      <w:lvlText w:val="%1.%2"/>
      <w:lvlJc w:val="left"/>
      <w:pPr>
        <w:ind w:left="4472" w:hanging="360"/>
      </w:pPr>
      <w:rPr>
        <w:rFonts w:hint="default"/>
        <w:color w:val="595959"/>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0150D"/>
    <w:multiLevelType w:val="hybridMultilevel"/>
    <w:tmpl w:val="77742B38"/>
    <w:lvl w:ilvl="0" w:tplc="D8DA9D7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2205727"/>
    <w:multiLevelType w:val="hybridMultilevel"/>
    <w:tmpl w:val="A0EACF50"/>
    <w:lvl w:ilvl="0" w:tplc="A008DC7C">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22A37413"/>
    <w:multiLevelType w:val="multilevel"/>
    <w:tmpl w:val="38F4355A"/>
    <w:lvl w:ilvl="0">
      <w:start w:val="1"/>
      <w:numFmt w:val="decimal"/>
      <w:pStyle w:val="Sectionslist"/>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0A646E"/>
    <w:multiLevelType w:val="hybridMultilevel"/>
    <w:tmpl w:val="31829C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AA05F3"/>
    <w:multiLevelType w:val="multilevel"/>
    <w:tmpl w:val="63E23B3A"/>
    <w:lvl w:ilvl="0">
      <w:start w:val="1"/>
      <w:numFmt w:val="decimal"/>
      <w:pStyle w:val="StyleSectionslistNotBoldItalic"/>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D7A32"/>
    <w:multiLevelType w:val="hybridMultilevel"/>
    <w:tmpl w:val="58841DF0"/>
    <w:lvl w:ilvl="0" w:tplc="00D8A912">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2D75A1"/>
    <w:multiLevelType w:val="hybridMultilevel"/>
    <w:tmpl w:val="9EAEF8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1C53E7B"/>
    <w:multiLevelType w:val="hybridMultilevel"/>
    <w:tmpl w:val="6882C6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5F8C3B69"/>
    <w:multiLevelType w:val="multilevel"/>
    <w:tmpl w:val="FE2C8526"/>
    <w:name w:val="0,408758"/>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rPr>
        <w:i/>
        <w:color w:val="595959"/>
        <w:sz w:val="16"/>
        <w:szCs w:val="16"/>
      </w:r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0AB2922"/>
    <w:multiLevelType w:val="hybridMultilevel"/>
    <w:tmpl w:val="D19CE170"/>
    <w:lvl w:ilvl="0" w:tplc="A008DC7C">
      <w:start w:val="1"/>
      <w:numFmt w:val="bullet"/>
      <w:lvlText w:val=""/>
      <w:lvlJc w:val="left"/>
      <w:pPr>
        <w:ind w:left="1061" w:hanging="360"/>
      </w:pPr>
      <w:rPr>
        <w:rFonts w:ascii="Symbol" w:hAnsi="Symbol" w:hint="default"/>
      </w:rPr>
    </w:lvl>
    <w:lvl w:ilvl="1" w:tplc="08090003">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79C96D36"/>
    <w:multiLevelType w:val="multilevel"/>
    <w:tmpl w:val="BE983CE4"/>
    <w:name w:val="List Number"/>
    <w:lvl w:ilvl="0">
      <w:start w:val="1"/>
      <w:numFmt w:val="decimal"/>
      <w:lvlRestart w:val="0"/>
      <w:pStyle w:val="ListNumber1"/>
      <w:lvlText w:val="(%1)"/>
      <w:lvlJc w:val="left"/>
      <w:pPr>
        <w:tabs>
          <w:tab w:val="num" w:pos="1669"/>
        </w:tabs>
        <w:ind w:left="1669" w:hanging="709"/>
      </w:pPr>
    </w:lvl>
    <w:lvl w:ilvl="1">
      <w:start w:val="1"/>
      <w:numFmt w:val="lowerLetter"/>
      <w:pStyle w:val="ListNumber1"/>
      <w:lvlText w:val="(%2)"/>
      <w:lvlJc w:val="left"/>
      <w:pPr>
        <w:tabs>
          <w:tab w:val="num" w:pos="2377"/>
        </w:tabs>
        <w:ind w:left="2377" w:hanging="708"/>
      </w:pPr>
    </w:lvl>
    <w:lvl w:ilvl="2">
      <w:start w:val="1"/>
      <w:numFmt w:val="bullet"/>
      <w:lvlText w:val="–"/>
      <w:lvlJc w:val="left"/>
      <w:pPr>
        <w:tabs>
          <w:tab w:val="num" w:pos="3086"/>
        </w:tabs>
        <w:ind w:left="3086" w:hanging="709"/>
      </w:pPr>
      <w:rPr>
        <w:rFonts w:ascii="Times New Roman" w:hAnsi="Times New Roman" w:cs="Times New Roman"/>
      </w:rPr>
    </w:lvl>
    <w:lvl w:ilvl="3">
      <w:start w:val="1"/>
      <w:numFmt w:val="bullet"/>
      <w:lvlText w:val=""/>
      <w:lvlJc w:val="left"/>
      <w:pPr>
        <w:tabs>
          <w:tab w:val="num" w:pos="3795"/>
        </w:tabs>
        <w:ind w:left="3795" w:hanging="709"/>
      </w:pPr>
      <w:rPr>
        <w:rFonts w:ascii="Symbol" w:hAnsi="Symbol" w:hint="default"/>
      </w:rPr>
    </w:lvl>
    <w:lvl w:ilvl="4">
      <w:start w:val="1"/>
      <w:numFmt w:val="lowerLetter"/>
      <w:lvlText w:val="(%5)"/>
      <w:lvlJc w:val="left"/>
      <w:pPr>
        <w:tabs>
          <w:tab w:val="num" w:pos="1909"/>
        </w:tabs>
        <w:ind w:left="1909" w:hanging="360"/>
      </w:pPr>
    </w:lvl>
    <w:lvl w:ilvl="5">
      <w:start w:val="1"/>
      <w:numFmt w:val="lowerRoman"/>
      <w:lvlText w:val="(%6)"/>
      <w:lvlJc w:val="left"/>
      <w:pPr>
        <w:tabs>
          <w:tab w:val="num" w:pos="2269"/>
        </w:tabs>
        <w:ind w:left="2269" w:hanging="360"/>
      </w:pPr>
    </w:lvl>
    <w:lvl w:ilvl="6">
      <w:start w:val="1"/>
      <w:numFmt w:val="decimal"/>
      <w:lvlText w:val="%7."/>
      <w:lvlJc w:val="left"/>
      <w:pPr>
        <w:tabs>
          <w:tab w:val="num" w:pos="2629"/>
        </w:tabs>
        <w:ind w:left="2629" w:hanging="360"/>
      </w:pPr>
    </w:lvl>
    <w:lvl w:ilvl="7">
      <w:start w:val="1"/>
      <w:numFmt w:val="lowerLetter"/>
      <w:lvlText w:val="%8."/>
      <w:lvlJc w:val="left"/>
      <w:pPr>
        <w:tabs>
          <w:tab w:val="num" w:pos="2989"/>
        </w:tabs>
        <w:ind w:left="2989" w:hanging="360"/>
      </w:pPr>
    </w:lvl>
    <w:lvl w:ilvl="8">
      <w:start w:val="1"/>
      <w:numFmt w:val="lowerRoman"/>
      <w:lvlText w:val="%9."/>
      <w:lvlJc w:val="left"/>
      <w:pPr>
        <w:tabs>
          <w:tab w:val="num" w:pos="3349"/>
        </w:tabs>
        <w:ind w:left="3349" w:hanging="360"/>
      </w:pPr>
    </w:lvl>
  </w:abstractNum>
  <w:abstractNum w:abstractNumId="21" w15:restartNumberingAfterBreak="0">
    <w:nsid w:val="7EB5293B"/>
    <w:multiLevelType w:val="hybridMultilevel"/>
    <w:tmpl w:val="0890C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
  </w:num>
  <w:num w:numId="4">
    <w:abstractNumId w:val="14"/>
  </w:num>
  <w:num w:numId="5">
    <w:abstractNumId w:val="11"/>
  </w:num>
  <w:num w:numId="6">
    <w:abstractNumId w:val="6"/>
  </w:num>
  <w:num w:numId="7">
    <w:abstractNumId w:val="5"/>
  </w:num>
  <w:num w:numId="8">
    <w:abstractNumId w:val="1"/>
  </w:num>
  <w:num w:numId="9">
    <w:abstractNumId w:val="10"/>
  </w:num>
  <w:num w:numId="10">
    <w:abstractNumId w:val="7"/>
  </w:num>
  <w:num w:numId="11">
    <w:abstractNumId w:val="20"/>
  </w:num>
  <w:num w:numId="12">
    <w:abstractNumId w:val="3"/>
  </w:num>
  <w:num w:numId="13">
    <w:abstractNumId w:val="4"/>
  </w:num>
  <w:num w:numId="14">
    <w:abstractNumId w:val="13"/>
  </w:num>
  <w:num w:numId="15">
    <w:abstractNumId w:val="1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 w:numId="19">
    <w:abstractNumId w:val="0"/>
  </w:num>
  <w:num w:numId="20">
    <w:abstractNumId w:val="8"/>
  </w:num>
  <w:num w:numId="21">
    <w:abstractNumId w:val="8"/>
  </w:num>
  <w:num w:numId="22">
    <w:abstractNumId w:val="8"/>
  </w:num>
  <w:num w:numId="23">
    <w:abstractNumId w:val="9"/>
  </w:num>
  <w:num w:numId="2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27597D"/>
    <w:rsid w:val="00000039"/>
    <w:rsid w:val="00000303"/>
    <w:rsid w:val="000009FB"/>
    <w:rsid w:val="00000E9E"/>
    <w:rsid w:val="00001216"/>
    <w:rsid w:val="00002BC5"/>
    <w:rsid w:val="00002DD2"/>
    <w:rsid w:val="000031AE"/>
    <w:rsid w:val="0000374D"/>
    <w:rsid w:val="00005DF0"/>
    <w:rsid w:val="00006819"/>
    <w:rsid w:val="000070D9"/>
    <w:rsid w:val="00007CAB"/>
    <w:rsid w:val="00010499"/>
    <w:rsid w:val="000122FA"/>
    <w:rsid w:val="000123E2"/>
    <w:rsid w:val="00013A0D"/>
    <w:rsid w:val="00013ABE"/>
    <w:rsid w:val="000148C9"/>
    <w:rsid w:val="00014C44"/>
    <w:rsid w:val="00014DEA"/>
    <w:rsid w:val="0001519F"/>
    <w:rsid w:val="000151F6"/>
    <w:rsid w:val="0001595C"/>
    <w:rsid w:val="0001630A"/>
    <w:rsid w:val="00016342"/>
    <w:rsid w:val="00016D6A"/>
    <w:rsid w:val="00017575"/>
    <w:rsid w:val="0002024B"/>
    <w:rsid w:val="00020E02"/>
    <w:rsid w:val="0002110D"/>
    <w:rsid w:val="0002170D"/>
    <w:rsid w:val="000232B7"/>
    <w:rsid w:val="00023563"/>
    <w:rsid w:val="0002387C"/>
    <w:rsid w:val="000243DE"/>
    <w:rsid w:val="00024495"/>
    <w:rsid w:val="0002472C"/>
    <w:rsid w:val="00025717"/>
    <w:rsid w:val="00025F3C"/>
    <w:rsid w:val="000269E9"/>
    <w:rsid w:val="00026D0F"/>
    <w:rsid w:val="000271C5"/>
    <w:rsid w:val="000274AA"/>
    <w:rsid w:val="00030F29"/>
    <w:rsid w:val="0003103D"/>
    <w:rsid w:val="00031D9C"/>
    <w:rsid w:val="00032433"/>
    <w:rsid w:val="00032DB5"/>
    <w:rsid w:val="00033026"/>
    <w:rsid w:val="00033608"/>
    <w:rsid w:val="0003420D"/>
    <w:rsid w:val="000352DD"/>
    <w:rsid w:val="00035BC2"/>
    <w:rsid w:val="00036631"/>
    <w:rsid w:val="0003786E"/>
    <w:rsid w:val="00037989"/>
    <w:rsid w:val="00040234"/>
    <w:rsid w:val="0004059E"/>
    <w:rsid w:val="0004219F"/>
    <w:rsid w:val="000422D8"/>
    <w:rsid w:val="000427D2"/>
    <w:rsid w:val="000440B2"/>
    <w:rsid w:val="00044204"/>
    <w:rsid w:val="000445E6"/>
    <w:rsid w:val="00044AC6"/>
    <w:rsid w:val="00044CBF"/>
    <w:rsid w:val="0004508F"/>
    <w:rsid w:val="00046EDE"/>
    <w:rsid w:val="0004709A"/>
    <w:rsid w:val="00047353"/>
    <w:rsid w:val="0004736E"/>
    <w:rsid w:val="0004791A"/>
    <w:rsid w:val="0004794F"/>
    <w:rsid w:val="00047A20"/>
    <w:rsid w:val="000501A1"/>
    <w:rsid w:val="000503A2"/>
    <w:rsid w:val="0005085F"/>
    <w:rsid w:val="00051033"/>
    <w:rsid w:val="000515E4"/>
    <w:rsid w:val="000519A2"/>
    <w:rsid w:val="00052091"/>
    <w:rsid w:val="0005214C"/>
    <w:rsid w:val="000524FE"/>
    <w:rsid w:val="00052884"/>
    <w:rsid w:val="00053D69"/>
    <w:rsid w:val="00053E4D"/>
    <w:rsid w:val="000546DE"/>
    <w:rsid w:val="00054852"/>
    <w:rsid w:val="00054F03"/>
    <w:rsid w:val="00055295"/>
    <w:rsid w:val="00055CA7"/>
    <w:rsid w:val="00055D9B"/>
    <w:rsid w:val="00057162"/>
    <w:rsid w:val="000572FE"/>
    <w:rsid w:val="00057D80"/>
    <w:rsid w:val="00060838"/>
    <w:rsid w:val="000614F7"/>
    <w:rsid w:val="00061758"/>
    <w:rsid w:val="000619B0"/>
    <w:rsid w:val="00062916"/>
    <w:rsid w:val="00062B94"/>
    <w:rsid w:val="00063390"/>
    <w:rsid w:val="000634FF"/>
    <w:rsid w:val="00063B88"/>
    <w:rsid w:val="00064B40"/>
    <w:rsid w:val="00064BC5"/>
    <w:rsid w:val="000652C1"/>
    <w:rsid w:val="000655DA"/>
    <w:rsid w:val="000666A4"/>
    <w:rsid w:val="000667FD"/>
    <w:rsid w:val="000669AC"/>
    <w:rsid w:val="00067667"/>
    <w:rsid w:val="0007001C"/>
    <w:rsid w:val="00070F4D"/>
    <w:rsid w:val="00071139"/>
    <w:rsid w:val="0007150A"/>
    <w:rsid w:val="000732A7"/>
    <w:rsid w:val="00073462"/>
    <w:rsid w:val="00073AE7"/>
    <w:rsid w:val="00076345"/>
    <w:rsid w:val="00076628"/>
    <w:rsid w:val="00076FFE"/>
    <w:rsid w:val="00077376"/>
    <w:rsid w:val="00077BE9"/>
    <w:rsid w:val="0008047F"/>
    <w:rsid w:val="00080C56"/>
    <w:rsid w:val="000811FA"/>
    <w:rsid w:val="000816E5"/>
    <w:rsid w:val="00081FFB"/>
    <w:rsid w:val="00082BDA"/>
    <w:rsid w:val="00083329"/>
    <w:rsid w:val="0008468E"/>
    <w:rsid w:val="00084932"/>
    <w:rsid w:val="00084EFA"/>
    <w:rsid w:val="000850F4"/>
    <w:rsid w:val="00085446"/>
    <w:rsid w:val="00085A18"/>
    <w:rsid w:val="00085D63"/>
    <w:rsid w:val="00085DBB"/>
    <w:rsid w:val="00085F99"/>
    <w:rsid w:val="000864E5"/>
    <w:rsid w:val="00086534"/>
    <w:rsid w:val="000869E6"/>
    <w:rsid w:val="00087F0A"/>
    <w:rsid w:val="000913BC"/>
    <w:rsid w:val="00091994"/>
    <w:rsid w:val="000921CD"/>
    <w:rsid w:val="000929D2"/>
    <w:rsid w:val="00093CAB"/>
    <w:rsid w:val="00093D7F"/>
    <w:rsid w:val="00093F0F"/>
    <w:rsid w:val="00093F35"/>
    <w:rsid w:val="00094129"/>
    <w:rsid w:val="00094F64"/>
    <w:rsid w:val="000952EA"/>
    <w:rsid w:val="0009570C"/>
    <w:rsid w:val="0009618B"/>
    <w:rsid w:val="000963D0"/>
    <w:rsid w:val="00096428"/>
    <w:rsid w:val="00096857"/>
    <w:rsid w:val="00097123"/>
    <w:rsid w:val="00097201"/>
    <w:rsid w:val="000A0F43"/>
    <w:rsid w:val="000A15A2"/>
    <w:rsid w:val="000A1E31"/>
    <w:rsid w:val="000A2254"/>
    <w:rsid w:val="000A2E68"/>
    <w:rsid w:val="000A31C2"/>
    <w:rsid w:val="000A33E7"/>
    <w:rsid w:val="000A3EED"/>
    <w:rsid w:val="000A47A0"/>
    <w:rsid w:val="000A4E94"/>
    <w:rsid w:val="000A4ECB"/>
    <w:rsid w:val="000A5388"/>
    <w:rsid w:val="000A70CF"/>
    <w:rsid w:val="000A7AE0"/>
    <w:rsid w:val="000B04C9"/>
    <w:rsid w:val="000B0700"/>
    <w:rsid w:val="000B0B88"/>
    <w:rsid w:val="000B1BFF"/>
    <w:rsid w:val="000B1E2C"/>
    <w:rsid w:val="000B1EF7"/>
    <w:rsid w:val="000B201E"/>
    <w:rsid w:val="000B25F0"/>
    <w:rsid w:val="000B261D"/>
    <w:rsid w:val="000B32EC"/>
    <w:rsid w:val="000B37F7"/>
    <w:rsid w:val="000B4A7F"/>
    <w:rsid w:val="000B4C8A"/>
    <w:rsid w:val="000B50CD"/>
    <w:rsid w:val="000B55CA"/>
    <w:rsid w:val="000B5DC3"/>
    <w:rsid w:val="000B7E28"/>
    <w:rsid w:val="000C001F"/>
    <w:rsid w:val="000C09DF"/>
    <w:rsid w:val="000C0D82"/>
    <w:rsid w:val="000C272C"/>
    <w:rsid w:val="000C274D"/>
    <w:rsid w:val="000C2994"/>
    <w:rsid w:val="000C2C3D"/>
    <w:rsid w:val="000C3DA9"/>
    <w:rsid w:val="000C3F2C"/>
    <w:rsid w:val="000C4145"/>
    <w:rsid w:val="000C4712"/>
    <w:rsid w:val="000C5A6A"/>
    <w:rsid w:val="000C6E8C"/>
    <w:rsid w:val="000C74C1"/>
    <w:rsid w:val="000D1099"/>
    <w:rsid w:val="000D1244"/>
    <w:rsid w:val="000D1A12"/>
    <w:rsid w:val="000D2C8E"/>
    <w:rsid w:val="000D3597"/>
    <w:rsid w:val="000D4890"/>
    <w:rsid w:val="000D4DA4"/>
    <w:rsid w:val="000D52D6"/>
    <w:rsid w:val="000D5A76"/>
    <w:rsid w:val="000D5B39"/>
    <w:rsid w:val="000D6764"/>
    <w:rsid w:val="000D706A"/>
    <w:rsid w:val="000D73A5"/>
    <w:rsid w:val="000E0229"/>
    <w:rsid w:val="000E0A4A"/>
    <w:rsid w:val="000E0FAD"/>
    <w:rsid w:val="000E213B"/>
    <w:rsid w:val="000E21AD"/>
    <w:rsid w:val="000E26FC"/>
    <w:rsid w:val="000E33B3"/>
    <w:rsid w:val="000E36F1"/>
    <w:rsid w:val="000E41F8"/>
    <w:rsid w:val="000E6D30"/>
    <w:rsid w:val="000E6D43"/>
    <w:rsid w:val="000E7B9B"/>
    <w:rsid w:val="000F0914"/>
    <w:rsid w:val="000F09BE"/>
    <w:rsid w:val="000F151A"/>
    <w:rsid w:val="000F159F"/>
    <w:rsid w:val="000F2352"/>
    <w:rsid w:val="000F2CBE"/>
    <w:rsid w:val="000F358D"/>
    <w:rsid w:val="000F3C0F"/>
    <w:rsid w:val="000F40B1"/>
    <w:rsid w:val="000F424E"/>
    <w:rsid w:val="000F54E9"/>
    <w:rsid w:val="000F5A47"/>
    <w:rsid w:val="000F6055"/>
    <w:rsid w:val="000F78C5"/>
    <w:rsid w:val="00100042"/>
    <w:rsid w:val="001003A6"/>
    <w:rsid w:val="0010057F"/>
    <w:rsid w:val="0010143E"/>
    <w:rsid w:val="0010156E"/>
    <w:rsid w:val="00101AFA"/>
    <w:rsid w:val="001022AC"/>
    <w:rsid w:val="00102360"/>
    <w:rsid w:val="00102809"/>
    <w:rsid w:val="001032A3"/>
    <w:rsid w:val="00104D1D"/>
    <w:rsid w:val="001056B2"/>
    <w:rsid w:val="00105FAD"/>
    <w:rsid w:val="00106BC7"/>
    <w:rsid w:val="00106E4C"/>
    <w:rsid w:val="001070B8"/>
    <w:rsid w:val="00107459"/>
    <w:rsid w:val="00107A48"/>
    <w:rsid w:val="00110351"/>
    <w:rsid w:val="00110622"/>
    <w:rsid w:val="0011079C"/>
    <w:rsid w:val="00111232"/>
    <w:rsid w:val="00111B79"/>
    <w:rsid w:val="00112CDD"/>
    <w:rsid w:val="001137B2"/>
    <w:rsid w:val="0011425C"/>
    <w:rsid w:val="001149B5"/>
    <w:rsid w:val="00114D5A"/>
    <w:rsid w:val="00115113"/>
    <w:rsid w:val="0011532A"/>
    <w:rsid w:val="00115532"/>
    <w:rsid w:val="00115696"/>
    <w:rsid w:val="001158EB"/>
    <w:rsid w:val="0011601E"/>
    <w:rsid w:val="00116E81"/>
    <w:rsid w:val="00116EC2"/>
    <w:rsid w:val="00116FF5"/>
    <w:rsid w:val="00117764"/>
    <w:rsid w:val="00117906"/>
    <w:rsid w:val="00117C83"/>
    <w:rsid w:val="00120560"/>
    <w:rsid w:val="00120854"/>
    <w:rsid w:val="00120A23"/>
    <w:rsid w:val="00121876"/>
    <w:rsid w:val="00121994"/>
    <w:rsid w:val="00121D38"/>
    <w:rsid w:val="00121EC4"/>
    <w:rsid w:val="00122215"/>
    <w:rsid w:val="00122503"/>
    <w:rsid w:val="001239DF"/>
    <w:rsid w:val="00124BEA"/>
    <w:rsid w:val="001250C5"/>
    <w:rsid w:val="00125262"/>
    <w:rsid w:val="0012679C"/>
    <w:rsid w:val="00126C3A"/>
    <w:rsid w:val="001272BC"/>
    <w:rsid w:val="0013013B"/>
    <w:rsid w:val="00130709"/>
    <w:rsid w:val="001322D8"/>
    <w:rsid w:val="0013337C"/>
    <w:rsid w:val="00133498"/>
    <w:rsid w:val="001339E6"/>
    <w:rsid w:val="00133A18"/>
    <w:rsid w:val="00134F2E"/>
    <w:rsid w:val="00135CA8"/>
    <w:rsid w:val="00136265"/>
    <w:rsid w:val="00136F22"/>
    <w:rsid w:val="0013709B"/>
    <w:rsid w:val="00137282"/>
    <w:rsid w:val="001374C1"/>
    <w:rsid w:val="00140AB0"/>
    <w:rsid w:val="00141663"/>
    <w:rsid w:val="0014183C"/>
    <w:rsid w:val="0014356E"/>
    <w:rsid w:val="00143BEF"/>
    <w:rsid w:val="00144518"/>
    <w:rsid w:val="0014484A"/>
    <w:rsid w:val="00144BB4"/>
    <w:rsid w:val="00144E69"/>
    <w:rsid w:val="0014515F"/>
    <w:rsid w:val="0014546F"/>
    <w:rsid w:val="00145726"/>
    <w:rsid w:val="0014583A"/>
    <w:rsid w:val="001458FE"/>
    <w:rsid w:val="00146DB8"/>
    <w:rsid w:val="00147C48"/>
    <w:rsid w:val="00147F05"/>
    <w:rsid w:val="001511A8"/>
    <w:rsid w:val="00152E0E"/>
    <w:rsid w:val="00153607"/>
    <w:rsid w:val="00153AB9"/>
    <w:rsid w:val="0015416A"/>
    <w:rsid w:val="001546A3"/>
    <w:rsid w:val="00154C21"/>
    <w:rsid w:val="00155B52"/>
    <w:rsid w:val="00156F05"/>
    <w:rsid w:val="0015786A"/>
    <w:rsid w:val="00157997"/>
    <w:rsid w:val="00157A24"/>
    <w:rsid w:val="00157B5E"/>
    <w:rsid w:val="00157CF0"/>
    <w:rsid w:val="00157D91"/>
    <w:rsid w:val="001602AD"/>
    <w:rsid w:val="00160403"/>
    <w:rsid w:val="0016087E"/>
    <w:rsid w:val="00160882"/>
    <w:rsid w:val="00160D7B"/>
    <w:rsid w:val="00161342"/>
    <w:rsid w:val="0016165D"/>
    <w:rsid w:val="0016174F"/>
    <w:rsid w:val="001622D6"/>
    <w:rsid w:val="00162768"/>
    <w:rsid w:val="0016296E"/>
    <w:rsid w:val="00163536"/>
    <w:rsid w:val="0016478D"/>
    <w:rsid w:val="001665A1"/>
    <w:rsid w:val="0016665A"/>
    <w:rsid w:val="00166A68"/>
    <w:rsid w:val="00166A8F"/>
    <w:rsid w:val="00166A91"/>
    <w:rsid w:val="0017027F"/>
    <w:rsid w:val="0017057E"/>
    <w:rsid w:val="00170E27"/>
    <w:rsid w:val="001718DF"/>
    <w:rsid w:val="00171D0A"/>
    <w:rsid w:val="00172879"/>
    <w:rsid w:val="00172B4A"/>
    <w:rsid w:val="00172C8A"/>
    <w:rsid w:val="00173F60"/>
    <w:rsid w:val="00173FC1"/>
    <w:rsid w:val="00175B53"/>
    <w:rsid w:val="00175E7F"/>
    <w:rsid w:val="00176910"/>
    <w:rsid w:val="001769A2"/>
    <w:rsid w:val="00176DE5"/>
    <w:rsid w:val="001778BC"/>
    <w:rsid w:val="00177E00"/>
    <w:rsid w:val="0018008C"/>
    <w:rsid w:val="001805C5"/>
    <w:rsid w:val="001818FA"/>
    <w:rsid w:val="00181EA4"/>
    <w:rsid w:val="001822A3"/>
    <w:rsid w:val="001827D2"/>
    <w:rsid w:val="0018299F"/>
    <w:rsid w:val="00183360"/>
    <w:rsid w:val="00183582"/>
    <w:rsid w:val="001845B4"/>
    <w:rsid w:val="001845FA"/>
    <w:rsid w:val="0018512B"/>
    <w:rsid w:val="001853CA"/>
    <w:rsid w:val="00185919"/>
    <w:rsid w:val="0018637D"/>
    <w:rsid w:val="0018682C"/>
    <w:rsid w:val="001868EB"/>
    <w:rsid w:val="00186B88"/>
    <w:rsid w:val="00186E15"/>
    <w:rsid w:val="00187445"/>
    <w:rsid w:val="00187781"/>
    <w:rsid w:val="00190083"/>
    <w:rsid w:val="001901FD"/>
    <w:rsid w:val="00191019"/>
    <w:rsid w:val="00191107"/>
    <w:rsid w:val="00191176"/>
    <w:rsid w:val="0019216A"/>
    <w:rsid w:val="0019236D"/>
    <w:rsid w:val="0019239C"/>
    <w:rsid w:val="001925E5"/>
    <w:rsid w:val="00192A1F"/>
    <w:rsid w:val="001934F0"/>
    <w:rsid w:val="001936C3"/>
    <w:rsid w:val="00193D77"/>
    <w:rsid w:val="0019410E"/>
    <w:rsid w:val="0019419A"/>
    <w:rsid w:val="00194690"/>
    <w:rsid w:val="0019469F"/>
    <w:rsid w:val="00194FA8"/>
    <w:rsid w:val="0019568A"/>
    <w:rsid w:val="00195C17"/>
    <w:rsid w:val="00196C8C"/>
    <w:rsid w:val="00197974"/>
    <w:rsid w:val="00197EFB"/>
    <w:rsid w:val="001A0646"/>
    <w:rsid w:val="001A07CC"/>
    <w:rsid w:val="001A1A86"/>
    <w:rsid w:val="001A277F"/>
    <w:rsid w:val="001A30C6"/>
    <w:rsid w:val="001A3776"/>
    <w:rsid w:val="001A44BF"/>
    <w:rsid w:val="001A59A5"/>
    <w:rsid w:val="001A6756"/>
    <w:rsid w:val="001A701B"/>
    <w:rsid w:val="001A70FA"/>
    <w:rsid w:val="001A715C"/>
    <w:rsid w:val="001A7513"/>
    <w:rsid w:val="001A7A2F"/>
    <w:rsid w:val="001B05DC"/>
    <w:rsid w:val="001B0964"/>
    <w:rsid w:val="001B0CB9"/>
    <w:rsid w:val="001B1B25"/>
    <w:rsid w:val="001B1D21"/>
    <w:rsid w:val="001B1F1A"/>
    <w:rsid w:val="001B246C"/>
    <w:rsid w:val="001B2A00"/>
    <w:rsid w:val="001B33A7"/>
    <w:rsid w:val="001B3827"/>
    <w:rsid w:val="001B40B1"/>
    <w:rsid w:val="001B477A"/>
    <w:rsid w:val="001B530D"/>
    <w:rsid w:val="001B5617"/>
    <w:rsid w:val="001B5F54"/>
    <w:rsid w:val="001B6437"/>
    <w:rsid w:val="001B6DC1"/>
    <w:rsid w:val="001B710F"/>
    <w:rsid w:val="001B7659"/>
    <w:rsid w:val="001B7BF0"/>
    <w:rsid w:val="001C04B7"/>
    <w:rsid w:val="001C0C41"/>
    <w:rsid w:val="001C0F78"/>
    <w:rsid w:val="001C1094"/>
    <w:rsid w:val="001C1815"/>
    <w:rsid w:val="001C1A1D"/>
    <w:rsid w:val="001C1D81"/>
    <w:rsid w:val="001C21DE"/>
    <w:rsid w:val="001C331D"/>
    <w:rsid w:val="001C3742"/>
    <w:rsid w:val="001C3A16"/>
    <w:rsid w:val="001C423A"/>
    <w:rsid w:val="001C474A"/>
    <w:rsid w:val="001C4D95"/>
    <w:rsid w:val="001C4F7D"/>
    <w:rsid w:val="001C53C2"/>
    <w:rsid w:val="001C583C"/>
    <w:rsid w:val="001C5B54"/>
    <w:rsid w:val="001C5C86"/>
    <w:rsid w:val="001C6FF4"/>
    <w:rsid w:val="001C792C"/>
    <w:rsid w:val="001C796B"/>
    <w:rsid w:val="001D0806"/>
    <w:rsid w:val="001D0827"/>
    <w:rsid w:val="001D11A5"/>
    <w:rsid w:val="001D17D3"/>
    <w:rsid w:val="001D449E"/>
    <w:rsid w:val="001D498E"/>
    <w:rsid w:val="001D4E6F"/>
    <w:rsid w:val="001D56D6"/>
    <w:rsid w:val="001D57F3"/>
    <w:rsid w:val="001D628C"/>
    <w:rsid w:val="001D63E3"/>
    <w:rsid w:val="001D74A0"/>
    <w:rsid w:val="001D790A"/>
    <w:rsid w:val="001D7F52"/>
    <w:rsid w:val="001E0343"/>
    <w:rsid w:val="001E03AD"/>
    <w:rsid w:val="001E0635"/>
    <w:rsid w:val="001E0D0B"/>
    <w:rsid w:val="001E15D7"/>
    <w:rsid w:val="001E1F4B"/>
    <w:rsid w:val="001E22E5"/>
    <w:rsid w:val="001E27F4"/>
    <w:rsid w:val="001E287D"/>
    <w:rsid w:val="001E3E3C"/>
    <w:rsid w:val="001E43CD"/>
    <w:rsid w:val="001E44EE"/>
    <w:rsid w:val="001E55B9"/>
    <w:rsid w:val="001E5817"/>
    <w:rsid w:val="001E5835"/>
    <w:rsid w:val="001E665B"/>
    <w:rsid w:val="001E6AB0"/>
    <w:rsid w:val="001E6B07"/>
    <w:rsid w:val="001E7081"/>
    <w:rsid w:val="001E7FFE"/>
    <w:rsid w:val="001F00F2"/>
    <w:rsid w:val="001F0119"/>
    <w:rsid w:val="001F11A7"/>
    <w:rsid w:val="001F19A8"/>
    <w:rsid w:val="001F1E80"/>
    <w:rsid w:val="001F2DFD"/>
    <w:rsid w:val="001F32F6"/>
    <w:rsid w:val="001F36B4"/>
    <w:rsid w:val="001F3CF7"/>
    <w:rsid w:val="001F46BD"/>
    <w:rsid w:val="001F4D53"/>
    <w:rsid w:val="001F574D"/>
    <w:rsid w:val="001F5D3F"/>
    <w:rsid w:val="001F6576"/>
    <w:rsid w:val="001F667B"/>
    <w:rsid w:val="001F778F"/>
    <w:rsid w:val="001F7AA2"/>
    <w:rsid w:val="001F7B60"/>
    <w:rsid w:val="001F7E8F"/>
    <w:rsid w:val="00200108"/>
    <w:rsid w:val="00201444"/>
    <w:rsid w:val="002015CB"/>
    <w:rsid w:val="0020166F"/>
    <w:rsid w:val="002018AE"/>
    <w:rsid w:val="00201DC8"/>
    <w:rsid w:val="00202A7B"/>
    <w:rsid w:val="0020339C"/>
    <w:rsid w:val="0020375D"/>
    <w:rsid w:val="00203B21"/>
    <w:rsid w:val="00204614"/>
    <w:rsid w:val="00204F40"/>
    <w:rsid w:val="002050C1"/>
    <w:rsid w:val="00205479"/>
    <w:rsid w:val="002059DA"/>
    <w:rsid w:val="00206BD6"/>
    <w:rsid w:val="0021033B"/>
    <w:rsid w:val="00210999"/>
    <w:rsid w:val="0021207B"/>
    <w:rsid w:val="00212254"/>
    <w:rsid w:val="00212843"/>
    <w:rsid w:val="00212A8F"/>
    <w:rsid w:val="00212BB9"/>
    <w:rsid w:val="00213540"/>
    <w:rsid w:val="00214F69"/>
    <w:rsid w:val="00215867"/>
    <w:rsid w:val="002158CB"/>
    <w:rsid w:val="002159E9"/>
    <w:rsid w:val="002204D2"/>
    <w:rsid w:val="002206FF"/>
    <w:rsid w:val="00220E80"/>
    <w:rsid w:val="002217E6"/>
    <w:rsid w:val="00222836"/>
    <w:rsid w:val="00223B6F"/>
    <w:rsid w:val="00224A2B"/>
    <w:rsid w:val="002258AD"/>
    <w:rsid w:val="002263F4"/>
    <w:rsid w:val="002274B2"/>
    <w:rsid w:val="002278D9"/>
    <w:rsid w:val="00227917"/>
    <w:rsid w:val="00227B0A"/>
    <w:rsid w:val="00230795"/>
    <w:rsid w:val="00230C86"/>
    <w:rsid w:val="00230C8C"/>
    <w:rsid w:val="002313D0"/>
    <w:rsid w:val="00231786"/>
    <w:rsid w:val="00231D71"/>
    <w:rsid w:val="00231EA1"/>
    <w:rsid w:val="00232F45"/>
    <w:rsid w:val="002330A9"/>
    <w:rsid w:val="002337E0"/>
    <w:rsid w:val="00233F1C"/>
    <w:rsid w:val="002346E5"/>
    <w:rsid w:val="00234A24"/>
    <w:rsid w:val="00234BED"/>
    <w:rsid w:val="00234CDC"/>
    <w:rsid w:val="002353F4"/>
    <w:rsid w:val="00235596"/>
    <w:rsid w:val="0023660A"/>
    <w:rsid w:val="00236DE7"/>
    <w:rsid w:val="00236FB1"/>
    <w:rsid w:val="00237078"/>
    <w:rsid w:val="002406B3"/>
    <w:rsid w:val="00240B5B"/>
    <w:rsid w:val="00240E13"/>
    <w:rsid w:val="002410CB"/>
    <w:rsid w:val="002411FC"/>
    <w:rsid w:val="00241421"/>
    <w:rsid w:val="0024142D"/>
    <w:rsid w:val="00241D60"/>
    <w:rsid w:val="00242029"/>
    <w:rsid w:val="002428B6"/>
    <w:rsid w:val="00243377"/>
    <w:rsid w:val="00243484"/>
    <w:rsid w:val="002435A1"/>
    <w:rsid w:val="00243940"/>
    <w:rsid w:val="002440E1"/>
    <w:rsid w:val="00244134"/>
    <w:rsid w:val="002441FE"/>
    <w:rsid w:val="00244372"/>
    <w:rsid w:val="00244F15"/>
    <w:rsid w:val="00245172"/>
    <w:rsid w:val="00246063"/>
    <w:rsid w:val="002467D4"/>
    <w:rsid w:val="002473AD"/>
    <w:rsid w:val="00247757"/>
    <w:rsid w:val="00250B60"/>
    <w:rsid w:val="00251036"/>
    <w:rsid w:val="0025156F"/>
    <w:rsid w:val="002517D3"/>
    <w:rsid w:val="00251F3A"/>
    <w:rsid w:val="002529C2"/>
    <w:rsid w:val="002535E2"/>
    <w:rsid w:val="0025361F"/>
    <w:rsid w:val="0025385B"/>
    <w:rsid w:val="00253DF0"/>
    <w:rsid w:val="00254A76"/>
    <w:rsid w:val="00255805"/>
    <w:rsid w:val="0025590B"/>
    <w:rsid w:val="00256DAE"/>
    <w:rsid w:val="002571CE"/>
    <w:rsid w:val="00257BBA"/>
    <w:rsid w:val="00257C0E"/>
    <w:rsid w:val="002609EE"/>
    <w:rsid w:val="00261319"/>
    <w:rsid w:val="00261937"/>
    <w:rsid w:val="00261BDC"/>
    <w:rsid w:val="002624C1"/>
    <w:rsid w:val="00262734"/>
    <w:rsid w:val="00262ECF"/>
    <w:rsid w:val="0026336D"/>
    <w:rsid w:val="00263437"/>
    <w:rsid w:val="00263B8A"/>
    <w:rsid w:val="00263D3B"/>
    <w:rsid w:val="00263F1E"/>
    <w:rsid w:val="002640B5"/>
    <w:rsid w:val="002642C3"/>
    <w:rsid w:val="002642F7"/>
    <w:rsid w:val="0026445E"/>
    <w:rsid w:val="00264907"/>
    <w:rsid w:val="00267C43"/>
    <w:rsid w:val="0027094D"/>
    <w:rsid w:val="00270A41"/>
    <w:rsid w:val="00270E60"/>
    <w:rsid w:val="00272463"/>
    <w:rsid w:val="00272639"/>
    <w:rsid w:val="00272CD4"/>
    <w:rsid w:val="0027360C"/>
    <w:rsid w:val="00273A2D"/>
    <w:rsid w:val="002742B2"/>
    <w:rsid w:val="00274841"/>
    <w:rsid w:val="0027507E"/>
    <w:rsid w:val="0027597D"/>
    <w:rsid w:val="0027599B"/>
    <w:rsid w:val="0027666C"/>
    <w:rsid w:val="00276CF3"/>
    <w:rsid w:val="002773B1"/>
    <w:rsid w:val="0027762A"/>
    <w:rsid w:val="002805EC"/>
    <w:rsid w:val="00281671"/>
    <w:rsid w:val="00281AB4"/>
    <w:rsid w:val="0028266A"/>
    <w:rsid w:val="00283DE1"/>
    <w:rsid w:val="00284291"/>
    <w:rsid w:val="0028469F"/>
    <w:rsid w:val="0028568F"/>
    <w:rsid w:val="00285691"/>
    <w:rsid w:val="00286AF4"/>
    <w:rsid w:val="00286CED"/>
    <w:rsid w:val="00286D08"/>
    <w:rsid w:val="00287114"/>
    <w:rsid w:val="002878B2"/>
    <w:rsid w:val="00290175"/>
    <w:rsid w:val="00290276"/>
    <w:rsid w:val="00290A9D"/>
    <w:rsid w:val="00290CDB"/>
    <w:rsid w:val="002913AA"/>
    <w:rsid w:val="0029192F"/>
    <w:rsid w:val="00291E37"/>
    <w:rsid w:val="00291ED6"/>
    <w:rsid w:val="00292CAC"/>
    <w:rsid w:val="00292FD0"/>
    <w:rsid w:val="002932C9"/>
    <w:rsid w:val="00293805"/>
    <w:rsid w:val="002938C9"/>
    <w:rsid w:val="002950AA"/>
    <w:rsid w:val="00295A46"/>
    <w:rsid w:val="00295F76"/>
    <w:rsid w:val="00297D96"/>
    <w:rsid w:val="002A1737"/>
    <w:rsid w:val="002A1CC2"/>
    <w:rsid w:val="002A2EDC"/>
    <w:rsid w:val="002A3091"/>
    <w:rsid w:val="002A33B0"/>
    <w:rsid w:val="002A3457"/>
    <w:rsid w:val="002A5025"/>
    <w:rsid w:val="002A519B"/>
    <w:rsid w:val="002A5E0B"/>
    <w:rsid w:val="002A6F11"/>
    <w:rsid w:val="002A70EF"/>
    <w:rsid w:val="002A711E"/>
    <w:rsid w:val="002B01F1"/>
    <w:rsid w:val="002B065A"/>
    <w:rsid w:val="002B06A7"/>
    <w:rsid w:val="002B1024"/>
    <w:rsid w:val="002B135D"/>
    <w:rsid w:val="002B2817"/>
    <w:rsid w:val="002B2D02"/>
    <w:rsid w:val="002B2D6C"/>
    <w:rsid w:val="002B3096"/>
    <w:rsid w:val="002B38A9"/>
    <w:rsid w:val="002B3BBC"/>
    <w:rsid w:val="002B4E3F"/>
    <w:rsid w:val="002B4F7A"/>
    <w:rsid w:val="002B6380"/>
    <w:rsid w:val="002B6839"/>
    <w:rsid w:val="002B694F"/>
    <w:rsid w:val="002B79B0"/>
    <w:rsid w:val="002B7D4F"/>
    <w:rsid w:val="002B7E5F"/>
    <w:rsid w:val="002C1104"/>
    <w:rsid w:val="002C147D"/>
    <w:rsid w:val="002C17C8"/>
    <w:rsid w:val="002C2270"/>
    <w:rsid w:val="002C3D03"/>
    <w:rsid w:val="002C4156"/>
    <w:rsid w:val="002C4AAD"/>
    <w:rsid w:val="002C51FD"/>
    <w:rsid w:val="002C57B6"/>
    <w:rsid w:val="002C798B"/>
    <w:rsid w:val="002C7D26"/>
    <w:rsid w:val="002D0AF9"/>
    <w:rsid w:val="002D1792"/>
    <w:rsid w:val="002D17B3"/>
    <w:rsid w:val="002D2B3A"/>
    <w:rsid w:val="002D347A"/>
    <w:rsid w:val="002D3B99"/>
    <w:rsid w:val="002D3F6D"/>
    <w:rsid w:val="002D45D5"/>
    <w:rsid w:val="002D4CBE"/>
    <w:rsid w:val="002D50FC"/>
    <w:rsid w:val="002D6392"/>
    <w:rsid w:val="002D63B4"/>
    <w:rsid w:val="002D6732"/>
    <w:rsid w:val="002D6931"/>
    <w:rsid w:val="002D6CE6"/>
    <w:rsid w:val="002D7725"/>
    <w:rsid w:val="002E0B5E"/>
    <w:rsid w:val="002E0D7C"/>
    <w:rsid w:val="002E0E89"/>
    <w:rsid w:val="002E16B2"/>
    <w:rsid w:val="002E1B76"/>
    <w:rsid w:val="002E1F49"/>
    <w:rsid w:val="002E20B6"/>
    <w:rsid w:val="002E32FB"/>
    <w:rsid w:val="002E3AA0"/>
    <w:rsid w:val="002E3D3F"/>
    <w:rsid w:val="002E4DEF"/>
    <w:rsid w:val="002E4E4B"/>
    <w:rsid w:val="002E59AB"/>
    <w:rsid w:val="002E5EA6"/>
    <w:rsid w:val="002E6378"/>
    <w:rsid w:val="002E6D35"/>
    <w:rsid w:val="002E6E6C"/>
    <w:rsid w:val="002E739C"/>
    <w:rsid w:val="002E750B"/>
    <w:rsid w:val="002F01F0"/>
    <w:rsid w:val="002F12EE"/>
    <w:rsid w:val="002F13F5"/>
    <w:rsid w:val="002F22EE"/>
    <w:rsid w:val="002F23AF"/>
    <w:rsid w:val="002F2A80"/>
    <w:rsid w:val="002F2CE2"/>
    <w:rsid w:val="002F47DA"/>
    <w:rsid w:val="002F730F"/>
    <w:rsid w:val="002F7B81"/>
    <w:rsid w:val="00300629"/>
    <w:rsid w:val="00300695"/>
    <w:rsid w:val="0030097D"/>
    <w:rsid w:val="003009EF"/>
    <w:rsid w:val="00300EB3"/>
    <w:rsid w:val="0030156C"/>
    <w:rsid w:val="003019B7"/>
    <w:rsid w:val="00302082"/>
    <w:rsid w:val="00302090"/>
    <w:rsid w:val="00302578"/>
    <w:rsid w:val="00303172"/>
    <w:rsid w:val="003031A9"/>
    <w:rsid w:val="003031BB"/>
    <w:rsid w:val="003032D7"/>
    <w:rsid w:val="003036D7"/>
    <w:rsid w:val="003039ED"/>
    <w:rsid w:val="00304616"/>
    <w:rsid w:val="00305492"/>
    <w:rsid w:val="0030555C"/>
    <w:rsid w:val="00305AF3"/>
    <w:rsid w:val="00305F01"/>
    <w:rsid w:val="00306218"/>
    <w:rsid w:val="0030641C"/>
    <w:rsid w:val="00306EC0"/>
    <w:rsid w:val="00306F9F"/>
    <w:rsid w:val="0030727D"/>
    <w:rsid w:val="003078F8"/>
    <w:rsid w:val="003104FA"/>
    <w:rsid w:val="00311963"/>
    <w:rsid w:val="003119C2"/>
    <w:rsid w:val="00311D12"/>
    <w:rsid w:val="00311D75"/>
    <w:rsid w:val="0031221C"/>
    <w:rsid w:val="003122BC"/>
    <w:rsid w:val="00312EAE"/>
    <w:rsid w:val="003132E1"/>
    <w:rsid w:val="0031433D"/>
    <w:rsid w:val="003143E3"/>
    <w:rsid w:val="003149CD"/>
    <w:rsid w:val="0031554A"/>
    <w:rsid w:val="0031556A"/>
    <w:rsid w:val="003156E1"/>
    <w:rsid w:val="003165D8"/>
    <w:rsid w:val="003212EF"/>
    <w:rsid w:val="00321C24"/>
    <w:rsid w:val="00322295"/>
    <w:rsid w:val="00322CB7"/>
    <w:rsid w:val="0032356F"/>
    <w:rsid w:val="00323594"/>
    <w:rsid w:val="003245BD"/>
    <w:rsid w:val="003246D1"/>
    <w:rsid w:val="003246F8"/>
    <w:rsid w:val="00325142"/>
    <w:rsid w:val="003255A3"/>
    <w:rsid w:val="0032602D"/>
    <w:rsid w:val="003261D7"/>
    <w:rsid w:val="003273AA"/>
    <w:rsid w:val="00327D6A"/>
    <w:rsid w:val="0033031A"/>
    <w:rsid w:val="00330645"/>
    <w:rsid w:val="00330A77"/>
    <w:rsid w:val="00331E1A"/>
    <w:rsid w:val="00332A17"/>
    <w:rsid w:val="003330AD"/>
    <w:rsid w:val="00333659"/>
    <w:rsid w:val="00333D3B"/>
    <w:rsid w:val="00334F71"/>
    <w:rsid w:val="00335853"/>
    <w:rsid w:val="003358D7"/>
    <w:rsid w:val="00336B45"/>
    <w:rsid w:val="00336BB9"/>
    <w:rsid w:val="003372A6"/>
    <w:rsid w:val="003373B8"/>
    <w:rsid w:val="0033753A"/>
    <w:rsid w:val="00340314"/>
    <w:rsid w:val="00340358"/>
    <w:rsid w:val="00340896"/>
    <w:rsid w:val="003408EC"/>
    <w:rsid w:val="003416DA"/>
    <w:rsid w:val="00342B3F"/>
    <w:rsid w:val="00342C8C"/>
    <w:rsid w:val="003439CC"/>
    <w:rsid w:val="00344A81"/>
    <w:rsid w:val="00345273"/>
    <w:rsid w:val="0034565C"/>
    <w:rsid w:val="00345B28"/>
    <w:rsid w:val="00345CCB"/>
    <w:rsid w:val="00346193"/>
    <w:rsid w:val="0034635A"/>
    <w:rsid w:val="00346E74"/>
    <w:rsid w:val="00347085"/>
    <w:rsid w:val="003474B3"/>
    <w:rsid w:val="00347ACC"/>
    <w:rsid w:val="00350B2B"/>
    <w:rsid w:val="0035119B"/>
    <w:rsid w:val="00351A2F"/>
    <w:rsid w:val="00352227"/>
    <w:rsid w:val="00352FDD"/>
    <w:rsid w:val="00353152"/>
    <w:rsid w:val="0035382B"/>
    <w:rsid w:val="003542E3"/>
    <w:rsid w:val="003550C2"/>
    <w:rsid w:val="0035570C"/>
    <w:rsid w:val="003564F9"/>
    <w:rsid w:val="003567DC"/>
    <w:rsid w:val="00356EBB"/>
    <w:rsid w:val="00357107"/>
    <w:rsid w:val="0036119C"/>
    <w:rsid w:val="00361B29"/>
    <w:rsid w:val="00361FC7"/>
    <w:rsid w:val="00362752"/>
    <w:rsid w:val="00362CC4"/>
    <w:rsid w:val="00363F3D"/>
    <w:rsid w:val="0036421F"/>
    <w:rsid w:val="00364C76"/>
    <w:rsid w:val="00364E20"/>
    <w:rsid w:val="003652ED"/>
    <w:rsid w:val="00365F28"/>
    <w:rsid w:val="003661D6"/>
    <w:rsid w:val="003675C4"/>
    <w:rsid w:val="00367AD5"/>
    <w:rsid w:val="00367C9E"/>
    <w:rsid w:val="0037032B"/>
    <w:rsid w:val="00371192"/>
    <w:rsid w:val="0037194C"/>
    <w:rsid w:val="00372071"/>
    <w:rsid w:val="00373462"/>
    <w:rsid w:val="00373813"/>
    <w:rsid w:val="00373DE6"/>
    <w:rsid w:val="003747AA"/>
    <w:rsid w:val="00374E28"/>
    <w:rsid w:val="003751A9"/>
    <w:rsid w:val="003759CA"/>
    <w:rsid w:val="0037661A"/>
    <w:rsid w:val="003772B7"/>
    <w:rsid w:val="00377C86"/>
    <w:rsid w:val="00380385"/>
    <w:rsid w:val="00380769"/>
    <w:rsid w:val="00380C23"/>
    <w:rsid w:val="00380D4D"/>
    <w:rsid w:val="00380F4C"/>
    <w:rsid w:val="00382372"/>
    <w:rsid w:val="0038268B"/>
    <w:rsid w:val="003826E0"/>
    <w:rsid w:val="003839C1"/>
    <w:rsid w:val="00384FE4"/>
    <w:rsid w:val="00385F3B"/>
    <w:rsid w:val="00386119"/>
    <w:rsid w:val="003868E3"/>
    <w:rsid w:val="00386C1A"/>
    <w:rsid w:val="00387607"/>
    <w:rsid w:val="003900AC"/>
    <w:rsid w:val="00390BF5"/>
    <w:rsid w:val="00390DF7"/>
    <w:rsid w:val="00390EB4"/>
    <w:rsid w:val="003917EC"/>
    <w:rsid w:val="0039257B"/>
    <w:rsid w:val="00392A0B"/>
    <w:rsid w:val="00392DF0"/>
    <w:rsid w:val="0039334C"/>
    <w:rsid w:val="00393F44"/>
    <w:rsid w:val="003949E1"/>
    <w:rsid w:val="00395D10"/>
    <w:rsid w:val="003966B0"/>
    <w:rsid w:val="00397C13"/>
    <w:rsid w:val="00397F6D"/>
    <w:rsid w:val="003A0E49"/>
    <w:rsid w:val="003A10B5"/>
    <w:rsid w:val="003A1172"/>
    <w:rsid w:val="003A1C56"/>
    <w:rsid w:val="003A2070"/>
    <w:rsid w:val="003A2237"/>
    <w:rsid w:val="003A2255"/>
    <w:rsid w:val="003A2355"/>
    <w:rsid w:val="003A3486"/>
    <w:rsid w:val="003A370B"/>
    <w:rsid w:val="003A3A64"/>
    <w:rsid w:val="003A3DF7"/>
    <w:rsid w:val="003A53B4"/>
    <w:rsid w:val="003A55B1"/>
    <w:rsid w:val="003A6EE0"/>
    <w:rsid w:val="003A70BD"/>
    <w:rsid w:val="003A70FA"/>
    <w:rsid w:val="003B05AE"/>
    <w:rsid w:val="003B07EB"/>
    <w:rsid w:val="003B09ED"/>
    <w:rsid w:val="003B0AB2"/>
    <w:rsid w:val="003B0EF3"/>
    <w:rsid w:val="003B15CB"/>
    <w:rsid w:val="003B29E5"/>
    <w:rsid w:val="003B3C63"/>
    <w:rsid w:val="003B4088"/>
    <w:rsid w:val="003B41FA"/>
    <w:rsid w:val="003B42DD"/>
    <w:rsid w:val="003B474E"/>
    <w:rsid w:val="003B4B72"/>
    <w:rsid w:val="003B4F7E"/>
    <w:rsid w:val="003B53A1"/>
    <w:rsid w:val="003B5D85"/>
    <w:rsid w:val="003B60EF"/>
    <w:rsid w:val="003B65A8"/>
    <w:rsid w:val="003B66C8"/>
    <w:rsid w:val="003B6AE0"/>
    <w:rsid w:val="003B7C02"/>
    <w:rsid w:val="003C0147"/>
    <w:rsid w:val="003C04B5"/>
    <w:rsid w:val="003C054C"/>
    <w:rsid w:val="003C0803"/>
    <w:rsid w:val="003C15EC"/>
    <w:rsid w:val="003C2202"/>
    <w:rsid w:val="003C4BEB"/>
    <w:rsid w:val="003C4C53"/>
    <w:rsid w:val="003C5482"/>
    <w:rsid w:val="003C6BD7"/>
    <w:rsid w:val="003C7149"/>
    <w:rsid w:val="003C7694"/>
    <w:rsid w:val="003C76DA"/>
    <w:rsid w:val="003C7DBF"/>
    <w:rsid w:val="003D0112"/>
    <w:rsid w:val="003D0CE0"/>
    <w:rsid w:val="003D16DF"/>
    <w:rsid w:val="003D4273"/>
    <w:rsid w:val="003D490B"/>
    <w:rsid w:val="003D506C"/>
    <w:rsid w:val="003D5679"/>
    <w:rsid w:val="003D5D66"/>
    <w:rsid w:val="003D5FA2"/>
    <w:rsid w:val="003D748A"/>
    <w:rsid w:val="003D7FA1"/>
    <w:rsid w:val="003E0794"/>
    <w:rsid w:val="003E0DD9"/>
    <w:rsid w:val="003E0F8B"/>
    <w:rsid w:val="003E17E4"/>
    <w:rsid w:val="003E1981"/>
    <w:rsid w:val="003E1B4A"/>
    <w:rsid w:val="003E213A"/>
    <w:rsid w:val="003E21D6"/>
    <w:rsid w:val="003E27B0"/>
    <w:rsid w:val="003E28BB"/>
    <w:rsid w:val="003E2D70"/>
    <w:rsid w:val="003E320A"/>
    <w:rsid w:val="003E41E0"/>
    <w:rsid w:val="003E4C48"/>
    <w:rsid w:val="003E4C7E"/>
    <w:rsid w:val="003E5683"/>
    <w:rsid w:val="003E615A"/>
    <w:rsid w:val="003E665F"/>
    <w:rsid w:val="003E6B08"/>
    <w:rsid w:val="003E76B8"/>
    <w:rsid w:val="003E7991"/>
    <w:rsid w:val="003E7A92"/>
    <w:rsid w:val="003E7AA7"/>
    <w:rsid w:val="003F02E6"/>
    <w:rsid w:val="003F060E"/>
    <w:rsid w:val="003F06CE"/>
    <w:rsid w:val="003F0E96"/>
    <w:rsid w:val="003F0FE9"/>
    <w:rsid w:val="003F11FE"/>
    <w:rsid w:val="003F1A8D"/>
    <w:rsid w:val="003F227D"/>
    <w:rsid w:val="003F4695"/>
    <w:rsid w:val="003F50F8"/>
    <w:rsid w:val="003F513D"/>
    <w:rsid w:val="003F5363"/>
    <w:rsid w:val="003F592D"/>
    <w:rsid w:val="003F6F21"/>
    <w:rsid w:val="003F752C"/>
    <w:rsid w:val="0040022C"/>
    <w:rsid w:val="00400409"/>
    <w:rsid w:val="00400A21"/>
    <w:rsid w:val="00400F90"/>
    <w:rsid w:val="0040129E"/>
    <w:rsid w:val="004014EB"/>
    <w:rsid w:val="00402F66"/>
    <w:rsid w:val="00404261"/>
    <w:rsid w:val="00404641"/>
    <w:rsid w:val="00405082"/>
    <w:rsid w:val="004057F7"/>
    <w:rsid w:val="00406364"/>
    <w:rsid w:val="004066AE"/>
    <w:rsid w:val="00407F00"/>
    <w:rsid w:val="004102D3"/>
    <w:rsid w:val="0041077C"/>
    <w:rsid w:val="00411CF4"/>
    <w:rsid w:val="00412919"/>
    <w:rsid w:val="00412A91"/>
    <w:rsid w:val="00413379"/>
    <w:rsid w:val="0041355F"/>
    <w:rsid w:val="004207EB"/>
    <w:rsid w:val="00420D65"/>
    <w:rsid w:val="004211B8"/>
    <w:rsid w:val="00421459"/>
    <w:rsid w:val="004239FD"/>
    <w:rsid w:val="00423A95"/>
    <w:rsid w:val="0042443A"/>
    <w:rsid w:val="00424C36"/>
    <w:rsid w:val="004256F8"/>
    <w:rsid w:val="00425EE1"/>
    <w:rsid w:val="00426009"/>
    <w:rsid w:val="00427862"/>
    <w:rsid w:val="00427A8C"/>
    <w:rsid w:val="00427CB0"/>
    <w:rsid w:val="0043007C"/>
    <w:rsid w:val="00430351"/>
    <w:rsid w:val="004305C6"/>
    <w:rsid w:val="0043089F"/>
    <w:rsid w:val="00430BD7"/>
    <w:rsid w:val="00430FAB"/>
    <w:rsid w:val="00431A8A"/>
    <w:rsid w:val="00431CC1"/>
    <w:rsid w:val="0043229F"/>
    <w:rsid w:val="00432C14"/>
    <w:rsid w:val="00432D4F"/>
    <w:rsid w:val="00432E74"/>
    <w:rsid w:val="0043341B"/>
    <w:rsid w:val="00433B3F"/>
    <w:rsid w:val="00434001"/>
    <w:rsid w:val="0043461A"/>
    <w:rsid w:val="00434E23"/>
    <w:rsid w:val="00435314"/>
    <w:rsid w:val="0043533A"/>
    <w:rsid w:val="00436325"/>
    <w:rsid w:val="004372BA"/>
    <w:rsid w:val="004373D3"/>
    <w:rsid w:val="00437C45"/>
    <w:rsid w:val="00441024"/>
    <w:rsid w:val="004411A3"/>
    <w:rsid w:val="00441FA2"/>
    <w:rsid w:val="0044222F"/>
    <w:rsid w:val="00442D06"/>
    <w:rsid w:val="004431E7"/>
    <w:rsid w:val="004437EF"/>
    <w:rsid w:val="004451F7"/>
    <w:rsid w:val="0044598B"/>
    <w:rsid w:val="00446A5B"/>
    <w:rsid w:val="00446CD2"/>
    <w:rsid w:val="00447DA1"/>
    <w:rsid w:val="00450277"/>
    <w:rsid w:val="004502C4"/>
    <w:rsid w:val="0045031F"/>
    <w:rsid w:val="00450797"/>
    <w:rsid w:val="00450CFC"/>
    <w:rsid w:val="0045120C"/>
    <w:rsid w:val="00451262"/>
    <w:rsid w:val="004513EC"/>
    <w:rsid w:val="0045293D"/>
    <w:rsid w:val="00452F07"/>
    <w:rsid w:val="00453273"/>
    <w:rsid w:val="00453844"/>
    <w:rsid w:val="004539E1"/>
    <w:rsid w:val="00454E04"/>
    <w:rsid w:val="00456377"/>
    <w:rsid w:val="004566FF"/>
    <w:rsid w:val="00457310"/>
    <w:rsid w:val="00457830"/>
    <w:rsid w:val="00457E41"/>
    <w:rsid w:val="00460581"/>
    <w:rsid w:val="00460D70"/>
    <w:rsid w:val="00461D50"/>
    <w:rsid w:val="00462C20"/>
    <w:rsid w:val="00463197"/>
    <w:rsid w:val="00463C7E"/>
    <w:rsid w:val="00463E14"/>
    <w:rsid w:val="004641D7"/>
    <w:rsid w:val="00464FD1"/>
    <w:rsid w:val="00465ABB"/>
    <w:rsid w:val="00465D87"/>
    <w:rsid w:val="00466957"/>
    <w:rsid w:val="00466AA7"/>
    <w:rsid w:val="00466D18"/>
    <w:rsid w:val="00466EFD"/>
    <w:rsid w:val="00466F03"/>
    <w:rsid w:val="004673E5"/>
    <w:rsid w:val="00467DC1"/>
    <w:rsid w:val="004702DD"/>
    <w:rsid w:val="00470A92"/>
    <w:rsid w:val="00470CD1"/>
    <w:rsid w:val="0047121B"/>
    <w:rsid w:val="0047177E"/>
    <w:rsid w:val="00472BFD"/>
    <w:rsid w:val="00472FF0"/>
    <w:rsid w:val="004733DE"/>
    <w:rsid w:val="00473408"/>
    <w:rsid w:val="00473AE0"/>
    <w:rsid w:val="00473C76"/>
    <w:rsid w:val="004745DA"/>
    <w:rsid w:val="004760DA"/>
    <w:rsid w:val="0047630D"/>
    <w:rsid w:val="00476772"/>
    <w:rsid w:val="004772A1"/>
    <w:rsid w:val="004773A5"/>
    <w:rsid w:val="00477E2E"/>
    <w:rsid w:val="0048042A"/>
    <w:rsid w:val="00480D1C"/>
    <w:rsid w:val="004816A3"/>
    <w:rsid w:val="00481C75"/>
    <w:rsid w:val="0048200E"/>
    <w:rsid w:val="0048230B"/>
    <w:rsid w:val="00482400"/>
    <w:rsid w:val="004827D8"/>
    <w:rsid w:val="004828EF"/>
    <w:rsid w:val="00483998"/>
    <w:rsid w:val="00484247"/>
    <w:rsid w:val="00484388"/>
    <w:rsid w:val="00484BDE"/>
    <w:rsid w:val="00484D8D"/>
    <w:rsid w:val="00485E72"/>
    <w:rsid w:val="00485E98"/>
    <w:rsid w:val="004861E7"/>
    <w:rsid w:val="004861FD"/>
    <w:rsid w:val="00486CAF"/>
    <w:rsid w:val="00487376"/>
    <w:rsid w:val="0048766B"/>
    <w:rsid w:val="00487A85"/>
    <w:rsid w:val="00487F73"/>
    <w:rsid w:val="0049028F"/>
    <w:rsid w:val="004903C8"/>
    <w:rsid w:val="004904FD"/>
    <w:rsid w:val="00490688"/>
    <w:rsid w:val="00490714"/>
    <w:rsid w:val="00490A3A"/>
    <w:rsid w:val="0049141C"/>
    <w:rsid w:val="004914D6"/>
    <w:rsid w:val="004937D0"/>
    <w:rsid w:val="00493E30"/>
    <w:rsid w:val="00493EB0"/>
    <w:rsid w:val="00494A99"/>
    <w:rsid w:val="004958C5"/>
    <w:rsid w:val="00495AC3"/>
    <w:rsid w:val="00496929"/>
    <w:rsid w:val="004A0151"/>
    <w:rsid w:val="004A0C91"/>
    <w:rsid w:val="004A13E2"/>
    <w:rsid w:val="004A1859"/>
    <w:rsid w:val="004A1A9D"/>
    <w:rsid w:val="004A1ECD"/>
    <w:rsid w:val="004A267E"/>
    <w:rsid w:val="004A28BD"/>
    <w:rsid w:val="004A2E91"/>
    <w:rsid w:val="004A33AA"/>
    <w:rsid w:val="004A3675"/>
    <w:rsid w:val="004A39F1"/>
    <w:rsid w:val="004A42AD"/>
    <w:rsid w:val="004A4746"/>
    <w:rsid w:val="004A5117"/>
    <w:rsid w:val="004A5777"/>
    <w:rsid w:val="004A5CDD"/>
    <w:rsid w:val="004A6ABC"/>
    <w:rsid w:val="004A6BDD"/>
    <w:rsid w:val="004B04E4"/>
    <w:rsid w:val="004B0579"/>
    <w:rsid w:val="004B0593"/>
    <w:rsid w:val="004B0DA6"/>
    <w:rsid w:val="004B0DD4"/>
    <w:rsid w:val="004B1041"/>
    <w:rsid w:val="004B1561"/>
    <w:rsid w:val="004B167C"/>
    <w:rsid w:val="004B1F9A"/>
    <w:rsid w:val="004B23D7"/>
    <w:rsid w:val="004B2CF0"/>
    <w:rsid w:val="004B2E61"/>
    <w:rsid w:val="004B3037"/>
    <w:rsid w:val="004B45A0"/>
    <w:rsid w:val="004B519B"/>
    <w:rsid w:val="004B62F3"/>
    <w:rsid w:val="004B69D3"/>
    <w:rsid w:val="004B6A47"/>
    <w:rsid w:val="004B7055"/>
    <w:rsid w:val="004B7074"/>
    <w:rsid w:val="004B7B2C"/>
    <w:rsid w:val="004C04F7"/>
    <w:rsid w:val="004C065C"/>
    <w:rsid w:val="004C0787"/>
    <w:rsid w:val="004C3700"/>
    <w:rsid w:val="004C383C"/>
    <w:rsid w:val="004C3BF4"/>
    <w:rsid w:val="004C4790"/>
    <w:rsid w:val="004C5E7E"/>
    <w:rsid w:val="004C6421"/>
    <w:rsid w:val="004C6821"/>
    <w:rsid w:val="004D0E04"/>
    <w:rsid w:val="004D1866"/>
    <w:rsid w:val="004D20C1"/>
    <w:rsid w:val="004D2D3D"/>
    <w:rsid w:val="004D433B"/>
    <w:rsid w:val="004D66C1"/>
    <w:rsid w:val="004D6856"/>
    <w:rsid w:val="004D6A47"/>
    <w:rsid w:val="004D6FDB"/>
    <w:rsid w:val="004D7197"/>
    <w:rsid w:val="004E01CC"/>
    <w:rsid w:val="004E0863"/>
    <w:rsid w:val="004E0C0B"/>
    <w:rsid w:val="004E0D1E"/>
    <w:rsid w:val="004E1145"/>
    <w:rsid w:val="004E13E1"/>
    <w:rsid w:val="004E1867"/>
    <w:rsid w:val="004E18F5"/>
    <w:rsid w:val="004E1F09"/>
    <w:rsid w:val="004E27F3"/>
    <w:rsid w:val="004E2883"/>
    <w:rsid w:val="004E34D8"/>
    <w:rsid w:val="004E4C19"/>
    <w:rsid w:val="004E4DB3"/>
    <w:rsid w:val="004E51D6"/>
    <w:rsid w:val="004E53F7"/>
    <w:rsid w:val="004E6364"/>
    <w:rsid w:val="004E64EE"/>
    <w:rsid w:val="004E6714"/>
    <w:rsid w:val="004E6CA9"/>
    <w:rsid w:val="004E7FC5"/>
    <w:rsid w:val="004F17A7"/>
    <w:rsid w:val="004F241B"/>
    <w:rsid w:val="004F248A"/>
    <w:rsid w:val="004F2F1B"/>
    <w:rsid w:val="004F34D3"/>
    <w:rsid w:val="004F38A8"/>
    <w:rsid w:val="004F4AFC"/>
    <w:rsid w:val="004F5997"/>
    <w:rsid w:val="004F5C56"/>
    <w:rsid w:val="004F6199"/>
    <w:rsid w:val="004F6641"/>
    <w:rsid w:val="004F6765"/>
    <w:rsid w:val="004F7D18"/>
    <w:rsid w:val="004F7E4D"/>
    <w:rsid w:val="00501551"/>
    <w:rsid w:val="0050183C"/>
    <w:rsid w:val="00501918"/>
    <w:rsid w:val="00501A65"/>
    <w:rsid w:val="0050337C"/>
    <w:rsid w:val="00503533"/>
    <w:rsid w:val="005039EC"/>
    <w:rsid w:val="005041FB"/>
    <w:rsid w:val="00504390"/>
    <w:rsid w:val="00504A32"/>
    <w:rsid w:val="00504AAA"/>
    <w:rsid w:val="00504D57"/>
    <w:rsid w:val="0050671D"/>
    <w:rsid w:val="0050685A"/>
    <w:rsid w:val="00506C6F"/>
    <w:rsid w:val="00507050"/>
    <w:rsid w:val="00507C78"/>
    <w:rsid w:val="00507E84"/>
    <w:rsid w:val="00507EC2"/>
    <w:rsid w:val="00510989"/>
    <w:rsid w:val="005112C7"/>
    <w:rsid w:val="005116A7"/>
    <w:rsid w:val="005119F1"/>
    <w:rsid w:val="00511A02"/>
    <w:rsid w:val="00513B7F"/>
    <w:rsid w:val="00513BF8"/>
    <w:rsid w:val="00513FAD"/>
    <w:rsid w:val="0051450E"/>
    <w:rsid w:val="00514774"/>
    <w:rsid w:val="005149F3"/>
    <w:rsid w:val="00514A20"/>
    <w:rsid w:val="00514EF7"/>
    <w:rsid w:val="00515914"/>
    <w:rsid w:val="00516C86"/>
    <w:rsid w:val="00517419"/>
    <w:rsid w:val="00517D48"/>
    <w:rsid w:val="00517E37"/>
    <w:rsid w:val="005204DB"/>
    <w:rsid w:val="0052066F"/>
    <w:rsid w:val="005210E6"/>
    <w:rsid w:val="005212AA"/>
    <w:rsid w:val="00521737"/>
    <w:rsid w:val="005217FC"/>
    <w:rsid w:val="005218CD"/>
    <w:rsid w:val="0052254A"/>
    <w:rsid w:val="005228D3"/>
    <w:rsid w:val="00522EE7"/>
    <w:rsid w:val="0052302A"/>
    <w:rsid w:val="005233CD"/>
    <w:rsid w:val="005237F5"/>
    <w:rsid w:val="00524524"/>
    <w:rsid w:val="00524905"/>
    <w:rsid w:val="00524A68"/>
    <w:rsid w:val="0052565E"/>
    <w:rsid w:val="00525721"/>
    <w:rsid w:val="00525CF0"/>
    <w:rsid w:val="00526CBB"/>
    <w:rsid w:val="00527BB8"/>
    <w:rsid w:val="00527FE0"/>
    <w:rsid w:val="0053069D"/>
    <w:rsid w:val="00530B2A"/>
    <w:rsid w:val="00531295"/>
    <w:rsid w:val="005317BE"/>
    <w:rsid w:val="00531852"/>
    <w:rsid w:val="0053208C"/>
    <w:rsid w:val="005322D3"/>
    <w:rsid w:val="00532781"/>
    <w:rsid w:val="00532D84"/>
    <w:rsid w:val="00533781"/>
    <w:rsid w:val="0053402A"/>
    <w:rsid w:val="00534200"/>
    <w:rsid w:val="005343B4"/>
    <w:rsid w:val="00534695"/>
    <w:rsid w:val="00534E41"/>
    <w:rsid w:val="005354D5"/>
    <w:rsid w:val="0053631F"/>
    <w:rsid w:val="0053692E"/>
    <w:rsid w:val="00536B1F"/>
    <w:rsid w:val="00537D99"/>
    <w:rsid w:val="00540006"/>
    <w:rsid w:val="0054084C"/>
    <w:rsid w:val="00540BF9"/>
    <w:rsid w:val="005413A6"/>
    <w:rsid w:val="00541AF2"/>
    <w:rsid w:val="00541B94"/>
    <w:rsid w:val="00542A4C"/>
    <w:rsid w:val="00542FC1"/>
    <w:rsid w:val="0054311E"/>
    <w:rsid w:val="005446D8"/>
    <w:rsid w:val="00545399"/>
    <w:rsid w:val="005460BE"/>
    <w:rsid w:val="0054612E"/>
    <w:rsid w:val="00546334"/>
    <w:rsid w:val="00546552"/>
    <w:rsid w:val="00546582"/>
    <w:rsid w:val="00550DC2"/>
    <w:rsid w:val="00551088"/>
    <w:rsid w:val="005510D9"/>
    <w:rsid w:val="00551490"/>
    <w:rsid w:val="0055203B"/>
    <w:rsid w:val="005526DA"/>
    <w:rsid w:val="00553625"/>
    <w:rsid w:val="005536BE"/>
    <w:rsid w:val="005539CD"/>
    <w:rsid w:val="00553C58"/>
    <w:rsid w:val="00554051"/>
    <w:rsid w:val="00554BA7"/>
    <w:rsid w:val="00554BD7"/>
    <w:rsid w:val="00555EAA"/>
    <w:rsid w:val="00556118"/>
    <w:rsid w:val="00556170"/>
    <w:rsid w:val="005561B2"/>
    <w:rsid w:val="00556556"/>
    <w:rsid w:val="005571CF"/>
    <w:rsid w:val="00557B6C"/>
    <w:rsid w:val="00561A65"/>
    <w:rsid w:val="00561C79"/>
    <w:rsid w:val="005623B0"/>
    <w:rsid w:val="00562ACE"/>
    <w:rsid w:val="00562B53"/>
    <w:rsid w:val="00562F9D"/>
    <w:rsid w:val="0056449A"/>
    <w:rsid w:val="005652B5"/>
    <w:rsid w:val="00565500"/>
    <w:rsid w:val="00565560"/>
    <w:rsid w:val="00565824"/>
    <w:rsid w:val="005658AA"/>
    <w:rsid w:val="0056613A"/>
    <w:rsid w:val="00566F05"/>
    <w:rsid w:val="00567024"/>
    <w:rsid w:val="00567315"/>
    <w:rsid w:val="005676BF"/>
    <w:rsid w:val="00567C80"/>
    <w:rsid w:val="005714EC"/>
    <w:rsid w:val="0057254B"/>
    <w:rsid w:val="0057290D"/>
    <w:rsid w:val="00572F49"/>
    <w:rsid w:val="00573676"/>
    <w:rsid w:val="0057411C"/>
    <w:rsid w:val="0057431D"/>
    <w:rsid w:val="00575835"/>
    <w:rsid w:val="00576066"/>
    <w:rsid w:val="00576B0C"/>
    <w:rsid w:val="00576C5E"/>
    <w:rsid w:val="00576D33"/>
    <w:rsid w:val="005770A6"/>
    <w:rsid w:val="00580B21"/>
    <w:rsid w:val="00581714"/>
    <w:rsid w:val="00581994"/>
    <w:rsid w:val="00582509"/>
    <w:rsid w:val="005829F4"/>
    <w:rsid w:val="00583087"/>
    <w:rsid w:val="005842F8"/>
    <w:rsid w:val="00584801"/>
    <w:rsid w:val="00584EB8"/>
    <w:rsid w:val="005851DC"/>
    <w:rsid w:val="00585447"/>
    <w:rsid w:val="00585EC5"/>
    <w:rsid w:val="00585ECE"/>
    <w:rsid w:val="00586913"/>
    <w:rsid w:val="00586B2C"/>
    <w:rsid w:val="0058716C"/>
    <w:rsid w:val="0058735A"/>
    <w:rsid w:val="005877C5"/>
    <w:rsid w:val="00587EB8"/>
    <w:rsid w:val="00590645"/>
    <w:rsid w:val="00590EF1"/>
    <w:rsid w:val="0059218F"/>
    <w:rsid w:val="005924EF"/>
    <w:rsid w:val="00592581"/>
    <w:rsid w:val="005926FB"/>
    <w:rsid w:val="00592730"/>
    <w:rsid w:val="00593E9A"/>
    <w:rsid w:val="00594E94"/>
    <w:rsid w:val="00595D90"/>
    <w:rsid w:val="0059639F"/>
    <w:rsid w:val="00597054"/>
    <w:rsid w:val="005970C5"/>
    <w:rsid w:val="00597B54"/>
    <w:rsid w:val="005A026D"/>
    <w:rsid w:val="005A03B8"/>
    <w:rsid w:val="005A082B"/>
    <w:rsid w:val="005A0C64"/>
    <w:rsid w:val="005A232D"/>
    <w:rsid w:val="005A23CD"/>
    <w:rsid w:val="005A2B28"/>
    <w:rsid w:val="005A3772"/>
    <w:rsid w:val="005A3A1F"/>
    <w:rsid w:val="005A3B70"/>
    <w:rsid w:val="005A40BA"/>
    <w:rsid w:val="005A44FC"/>
    <w:rsid w:val="005A4657"/>
    <w:rsid w:val="005A4AF1"/>
    <w:rsid w:val="005A4B0C"/>
    <w:rsid w:val="005A4FF4"/>
    <w:rsid w:val="005A53D0"/>
    <w:rsid w:val="005A58B3"/>
    <w:rsid w:val="005A5902"/>
    <w:rsid w:val="005A6B7A"/>
    <w:rsid w:val="005B04D5"/>
    <w:rsid w:val="005B05B1"/>
    <w:rsid w:val="005B1443"/>
    <w:rsid w:val="005B15A3"/>
    <w:rsid w:val="005B2684"/>
    <w:rsid w:val="005B2B02"/>
    <w:rsid w:val="005B3BBE"/>
    <w:rsid w:val="005B3E86"/>
    <w:rsid w:val="005B4344"/>
    <w:rsid w:val="005B4497"/>
    <w:rsid w:val="005B4A5B"/>
    <w:rsid w:val="005B5199"/>
    <w:rsid w:val="005B547A"/>
    <w:rsid w:val="005B585C"/>
    <w:rsid w:val="005B5A01"/>
    <w:rsid w:val="005B5BED"/>
    <w:rsid w:val="005B5CEC"/>
    <w:rsid w:val="005B6580"/>
    <w:rsid w:val="005B79FD"/>
    <w:rsid w:val="005B7B81"/>
    <w:rsid w:val="005B7BD4"/>
    <w:rsid w:val="005C0494"/>
    <w:rsid w:val="005C065D"/>
    <w:rsid w:val="005C0D6F"/>
    <w:rsid w:val="005C12B8"/>
    <w:rsid w:val="005C33D7"/>
    <w:rsid w:val="005C375C"/>
    <w:rsid w:val="005C40C0"/>
    <w:rsid w:val="005C6862"/>
    <w:rsid w:val="005C6D0F"/>
    <w:rsid w:val="005C7220"/>
    <w:rsid w:val="005D0218"/>
    <w:rsid w:val="005D147A"/>
    <w:rsid w:val="005D41CD"/>
    <w:rsid w:val="005D45FB"/>
    <w:rsid w:val="005D4A4D"/>
    <w:rsid w:val="005D4E1C"/>
    <w:rsid w:val="005D5888"/>
    <w:rsid w:val="005D5B59"/>
    <w:rsid w:val="005D6769"/>
    <w:rsid w:val="005D6A5F"/>
    <w:rsid w:val="005E00A3"/>
    <w:rsid w:val="005E05A9"/>
    <w:rsid w:val="005E06D6"/>
    <w:rsid w:val="005E121E"/>
    <w:rsid w:val="005E1384"/>
    <w:rsid w:val="005E13FA"/>
    <w:rsid w:val="005E1433"/>
    <w:rsid w:val="005E2C99"/>
    <w:rsid w:val="005E33F1"/>
    <w:rsid w:val="005E3AE9"/>
    <w:rsid w:val="005E44C0"/>
    <w:rsid w:val="005E47E7"/>
    <w:rsid w:val="005E4D5A"/>
    <w:rsid w:val="005E7631"/>
    <w:rsid w:val="005E78A2"/>
    <w:rsid w:val="005F0004"/>
    <w:rsid w:val="005F052F"/>
    <w:rsid w:val="005F0EB5"/>
    <w:rsid w:val="005F28C7"/>
    <w:rsid w:val="005F29E7"/>
    <w:rsid w:val="005F3803"/>
    <w:rsid w:val="005F3868"/>
    <w:rsid w:val="005F3A46"/>
    <w:rsid w:val="005F464E"/>
    <w:rsid w:val="005F4E13"/>
    <w:rsid w:val="005F4E9E"/>
    <w:rsid w:val="005F5065"/>
    <w:rsid w:val="005F52C2"/>
    <w:rsid w:val="005F6A6D"/>
    <w:rsid w:val="005F70A0"/>
    <w:rsid w:val="005F7A69"/>
    <w:rsid w:val="0060031B"/>
    <w:rsid w:val="00601063"/>
    <w:rsid w:val="0060180F"/>
    <w:rsid w:val="006018ED"/>
    <w:rsid w:val="00601AB4"/>
    <w:rsid w:val="00602283"/>
    <w:rsid w:val="00602BB9"/>
    <w:rsid w:val="006038D3"/>
    <w:rsid w:val="00604B4C"/>
    <w:rsid w:val="00605026"/>
    <w:rsid w:val="0060544C"/>
    <w:rsid w:val="006065E1"/>
    <w:rsid w:val="00606B98"/>
    <w:rsid w:val="00606F91"/>
    <w:rsid w:val="006078B5"/>
    <w:rsid w:val="0061027F"/>
    <w:rsid w:val="006117BB"/>
    <w:rsid w:val="00611FF3"/>
    <w:rsid w:val="0061241B"/>
    <w:rsid w:val="0061255B"/>
    <w:rsid w:val="00612BB5"/>
    <w:rsid w:val="00613243"/>
    <w:rsid w:val="006132A5"/>
    <w:rsid w:val="00613B21"/>
    <w:rsid w:val="00613E03"/>
    <w:rsid w:val="006143F0"/>
    <w:rsid w:val="0061456D"/>
    <w:rsid w:val="0061549F"/>
    <w:rsid w:val="006157BF"/>
    <w:rsid w:val="00615902"/>
    <w:rsid w:val="00616563"/>
    <w:rsid w:val="00617172"/>
    <w:rsid w:val="00617243"/>
    <w:rsid w:val="00617A5D"/>
    <w:rsid w:val="00617D9A"/>
    <w:rsid w:val="0062022D"/>
    <w:rsid w:val="006203B8"/>
    <w:rsid w:val="00620D79"/>
    <w:rsid w:val="00621C4B"/>
    <w:rsid w:val="00622213"/>
    <w:rsid w:val="0062254E"/>
    <w:rsid w:val="00622AD5"/>
    <w:rsid w:val="00622FF1"/>
    <w:rsid w:val="006230CC"/>
    <w:rsid w:val="00623B63"/>
    <w:rsid w:val="00624013"/>
    <w:rsid w:val="00624824"/>
    <w:rsid w:val="0062497A"/>
    <w:rsid w:val="00624E42"/>
    <w:rsid w:val="0062534E"/>
    <w:rsid w:val="006255C8"/>
    <w:rsid w:val="00625A86"/>
    <w:rsid w:val="00625EDA"/>
    <w:rsid w:val="00626A58"/>
    <w:rsid w:val="00630708"/>
    <w:rsid w:val="00630A36"/>
    <w:rsid w:val="00630F4B"/>
    <w:rsid w:val="006316A9"/>
    <w:rsid w:val="006316D0"/>
    <w:rsid w:val="00631D27"/>
    <w:rsid w:val="00631FEF"/>
    <w:rsid w:val="00632C15"/>
    <w:rsid w:val="00632DF3"/>
    <w:rsid w:val="00632EF8"/>
    <w:rsid w:val="0063376F"/>
    <w:rsid w:val="00633857"/>
    <w:rsid w:val="00634160"/>
    <w:rsid w:val="006351D6"/>
    <w:rsid w:val="00635895"/>
    <w:rsid w:val="00635A5C"/>
    <w:rsid w:val="00635CF3"/>
    <w:rsid w:val="0063696D"/>
    <w:rsid w:val="00637164"/>
    <w:rsid w:val="006373B8"/>
    <w:rsid w:val="006376A4"/>
    <w:rsid w:val="006407F3"/>
    <w:rsid w:val="00640B59"/>
    <w:rsid w:val="0064115A"/>
    <w:rsid w:val="00642A14"/>
    <w:rsid w:val="00642C8D"/>
    <w:rsid w:val="00643B16"/>
    <w:rsid w:val="006442C5"/>
    <w:rsid w:val="006444B9"/>
    <w:rsid w:val="0064527F"/>
    <w:rsid w:val="006453E4"/>
    <w:rsid w:val="0064564F"/>
    <w:rsid w:val="00645704"/>
    <w:rsid w:val="00646E0A"/>
    <w:rsid w:val="00646FD5"/>
    <w:rsid w:val="006478BE"/>
    <w:rsid w:val="00647E35"/>
    <w:rsid w:val="00650461"/>
    <w:rsid w:val="006506FF"/>
    <w:rsid w:val="00650D97"/>
    <w:rsid w:val="00650D9E"/>
    <w:rsid w:val="00650E9F"/>
    <w:rsid w:val="006510F6"/>
    <w:rsid w:val="006521D0"/>
    <w:rsid w:val="006526B3"/>
    <w:rsid w:val="00652BEB"/>
    <w:rsid w:val="0065335B"/>
    <w:rsid w:val="006538E8"/>
    <w:rsid w:val="00653E7B"/>
    <w:rsid w:val="006540FF"/>
    <w:rsid w:val="006543EA"/>
    <w:rsid w:val="00654887"/>
    <w:rsid w:val="00655671"/>
    <w:rsid w:val="00655B95"/>
    <w:rsid w:val="00656BD8"/>
    <w:rsid w:val="00656CAB"/>
    <w:rsid w:val="00657996"/>
    <w:rsid w:val="00657D9D"/>
    <w:rsid w:val="0066077C"/>
    <w:rsid w:val="00660B7C"/>
    <w:rsid w:val="0066149B"/>
    <w:rsid w:val="00661552"/>
    <w:rsid w:val="00661E4E"/>
    <w:rsid w:val="006627CB"/>
    <w:rsid w:val="0066301A"/>
    <w:rsid w:val="006631C2"/>
    <w:rsid w:val="0066337D"/>
    <w:rsid w:val="00664362"/>
    <w:rsid w:val="006644F7"/>
    <w:rsid w:val="00664AE0"/>
    <w:rsid w:val="00664CCA"/>
    <w:rsid w:val="0066534B"/>
    <w:rsid w:val="00665444"/>
    <w:rsid w:val="006655DB"/>
    <w:rsid w:val="00666498"/>
    <w:rsid w:val="0066694D"/>
    <w:rsid w:val="006669CF"/>
    <w:rsid w:val="00666D30"/>
    <w:rsid w:val="00667726"/>
    <w:rsid w:val="0067097D"/>
    <w:rsid w:val="00670A67"/>
    <w:rsid w:val="00671086"/>
    <w:rsid w:val="00671287"/>
    <w:rsid w:val="006726C9"/>
    <w:rsid w:val="006729C2"/>
    <w:rsid w:val="00672A90"/>
    <w:rsid w:val="00672BBD"/>
    <w:rsid w:val="00673B84"/>
    <w:rsid w:val="0067445E"/>
    <w:rsid w:val="00674A79"/>
    <w:rsid w:val="00674C82"/>
    <w:rsid w:val="00674CC5"/>
    <w:rsid w:val="00674D29"/>
    <w:rsid w:val="0067566B"/>
    <w:rsid w:val="00676698"/>
    <w:rsid w:val="006801EC"/>
    <w:rsid w:val="00680792"/>
    <w:rsid w:val="00680AEF"/>
    <w:rsid w:val="00680EB8"/>
    <w:rsid w:val="006813C3"/>
    <w:rsid w:val="00682213"/>
    <w:rsid w:val="0068224E"/>
    <w:rsid w:val="0068280A"/>
    <w:rsid w:val="00682949"/>
    <w:rsid w:val="006839E2"/>
    <w:rsid w:val="006851BE"/>
    <w:rsid w:val="00685C93"/>
    <w:rsid w:val="00687066"/>
    <w:rsid w:val="00687B53"/>
    <w:rsid w:val="00691487"/>
    <w:rsid w:val="006917EA"/>
    <w:rsid w:val="006919EA"/>
    <w:rsid w:val="00692401"/>
    <w:rsid w:val="006930AA"/>
    <w:rsid w:val="00693AC9"/>
    <w:rsid w:val="00693C59"/>
    <w:rsid w:val="006948C1"/>
    <w:rsid w:val="006962A0"/>
    <w:rsid w:val="0069642A"/>
    <w:rsid w:val="00696509"/>
    <w:rsid w:val="0069670F"/>
    <w:rsid w:val="006969FB"/>
    <w:rsid w:val="00696CBE"/>
    <w:rsid w:val="006971E2"/>
    <w:rsid w:val="0069776F"/>
    <w:rsid w:val="00697E3D"/>
    <w:rsid w:val="006A04D0"/>
    <w:rsid w:val="006A0639"/>
    <w:rsid w:val="006A06AE"/>
    <w:rsid w:val="006A09F1"/>
    <w:rsid w:val="006A277D"/>
    <w:rsid w:val="006A37D4"/>
    <w:rsid w:val="006A3D3A"/>
    <w:rsid w:val="006A3D50"/>
    <w:rsid w:val="006A407A"/>
    <w:rsid w:val="006A4119"/>
    <w:rsid w:val="006A4750"/>
    <w:rsid w:val="006A4B76"/>
    <w:rsid w:val="006A4C95"/>
    <w:rsid w:val="006A5176"/>
    <w:rsid w:val="006A536D"/>
    <w:rsid w:val="006A6884"/>
    <w:rsid w:val="006A7323"/>
    <w:rsid w:val="006A7D74"/>
    <w:rsid w:val="006B08C1"/>
    <w:rsid w:val="006B0921"/>
    <w:rsid w:val="006B1246"/>
    <w:rsid w:val="006B159E"/>
    <w:rsid w:val="006B398A"/>
    <w:rsid w:val="006B3FE1"/>
    <w:rsid w:val="006B4EF3"/>
    <w:rsid w:val="006B54B6"/>
    <w:rsid w:val="006B602E"/>
    <w:rsid w:val="006B6604"/>
    <w:rsid w:val="006B7023"/>
    <w:rsid w:val="006B72CD"/>
    <w:rsid w:val="006C0F23"/>
    <w:rsid w:val="006C0F61"/>
    <w:rsid w:val="006C1BAE"/>
    <w:rsid w:val="006C1DEE"/>
    <w:rsid w:val="006C211D"/>
    <w:rsid w:val="006C21E3"/>
    <w:rsid w:val="006C25EF"/>
    <w:rsid w:val="006C269B"/>
    <w:rsid w:val="006C3B38"/>
    <w:rsid w:val="006C3B56"/>
    <w:rsid w:val="006C3C46"/>
    <w:rsid w:val="006C3F04"/>
    <w:rsid w:val="006C41BB"/>
    <w:rsid w:val="006C4252"/>
    <w:rsid w:val="006C48D9"/>
    <w:rsid w:val="006C4EA6"/>
    <w:rsid w:val="006C68B2"/>
    <w:rsid w:val="006D0BEE"/>
    <w:rsid w:val="006D1A99"/>
    <w:rsid w:val="006D1D89"/>
    <w:rsid w:val="006D2A21"/>
    <w:rsid w:val="006D350B"/>
    <w:rsid w:val="006D3906"/>
    <w:rsid w:val="006D39D2"/>
    <w:rsid w:val="006D3FEA"/>
    <w:rsid w:val="006D4090"/>
    <w:rsid w:val="006D65B1"/>
    <w:rsid w:val="006D73E8"/>
    <w:rsid w:val="006D762F"/>
    <w:rsid w:val="006E0295"/>
    <w:rsid w:val="006E043B"/>
    <w:rsid w:val="006E090A"/>
    <w:rsid w:val="006E095B"/>
    <w:rsid w:val="006E09C9"/>
    <w:rsid w:val="006E09D1"/>
    <w:rsid w:val="006E0C01"/>
    <w:rsid w:val="006E0DF7"/>
    <w:rsid w:val="006E20EF"/>
    <w:rsid w:val="006E2691"/>
    <w:rsid w:val="006E3660"/>
    <w:rsid w:val="006E44BC"/>
    <w:rsid w:val="006E4948"/>
    <w:rsid w:val="006E4D07"/>
    <w:rsid w:val="006E51CD"/>
    <w:rsid w:val="006E5225"/>
    <w:rsid w:val="006E58F1"/>
    <w:rsid w:val="006E5BD6"/>
    <w:rsid w:val="006E6933"/>
    <w:rsid w:val="006E7597"/>
    <w:rsid w:val="006E7829"/>
    <w:rsid w:val="006E7EF2"/>
    <w:rsid w:val="006F0220"/>
    <w:rsid w:val="006F060E"/>
    <w:rsid w:val="006F0E56"/>
    <w:rsid w:val="006F382E"/>
    <w:rsid w:val="006F3B5D"/>
    <w:rsid w:val="006F41C2"/>
    <w:rsid w:val="006F56FB"/>
    <w:rsid w:val="006F57CA"/>
    <w:rsid w:val="006F57E1"/>
    <w:rsid w:val="006F5D5B"/>
    <w:rsid w:val="006F6964"/>
    <w:rsid w:val="006F6BAF"/>
    <w:rsid w:val="006F6D98"/>
    <w:rsid w:val="006F73BB"/>
    <w:rsid w:val="006F75D9"/>
    <w:rsid w:val="006F78F5"/>
    <w:rsid w:val="006F7C24"/>
    <w:rsid w:val="006F7D57"/>
    <w:rsid w:val="0070011E"/>
    <w:rsid w:val="00700527"/>
    <w:rsid w:val="00700904"/>
    <w:rsid w:val="00700E3A"/>
    <w:rsid w:val="00701115"/>
    <w:rsid w:val="00702276"/>
    <w:rsid w:val="00702880"/>
    <w:rsid w:val="00702B87"/>
    <w:rsid w:val="00703373"/>
    <w:rsid w:val="0070592C"/>
    <w:rsid w:val="0070598D"/>
    <w:rsid w:val="00706084"/>
    <w:rsid w:val="00706769"/>
    <w:rsid w:val="00707B9A"/>
    <w:rsid w:val="0071165D"/>
    <w:rsid w:val="00711FF7"/>
    <w:rsid w:val="00713787"/>
    <w:rsid w:val="00713BF7"/>
    <w:rsid w:val="00713D6C"/>
    <w:rsid w:val="00713EBE"/>
    <w:rsid w:val="0071478F"/>
    <w:rsid w:val="00714BA5"/>
    <w:rsid w:val="00714CB5"/>
    <w:rsid w:val="00715517"/>
    <w:rsid w:val="00715DEE"/>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66B"/>
    <w:rsid w:val="0073190E"/>
    <w:rsid w:val="007321C7"/>
    <w:rsid w:val="0073398E"/>
    <w:rsid w:val="00733ACB"/>
    <w:rsid w:val="00733B2F"/>
    <w:rsid w:val="00734A98"/>
    <w:rsid w:val="00734FE6"/>
    <w:rsid w:val="00735EA0"/>
    <w:rsid w:val="00735EF4"/>
    <w:rsid w:val="00736004"/>
    <w:rsid w:val="00736401"/>
    <w:rsid w:val="00736D4B"/>
    <w:rsid w:val="007370D6"/>
    <w:rsid w:val="00737286"/>
    <w:rsid w:val="007373D7"/>
    <w:rsid w:val="00741BDB"/>
    <w:rsid w:val="007420AC"/>
    <w:rsid w:val="00742BE5"/>
    <w:rsid w:val="007435EE"/>
    <w:rsid w:val="00743D3C"/>
    <w:rsid w:val="0074448D"/>
    <w:rsid w:val="00744D74"/>
    <w:rsid w:val="00745D05"/>
    <w:rsid w:val="00745D97"/>
    <w:rsid w:val="00746694"/>
    <w:rsid w:val="00746A9A"/>
    <w:rsid w:val="00746F7A"/>
    <w:rsid w:val="00747100"/>
    <w:rsid w:val="0074725C"/>
    <w:rsid w:val="00747584"/>
    <w:rsid w:val="0074771B"/>
    <w:rsid w:val="00750296"/>
    <w:rsid w:val="00750B7B"/>
    <w:rsid w:val="00752731"/>
    <w:rsid w:val="00753486"/>
    <w:rsid w:val="00753CB1"/>
    <w:rsid w:val="00753D40"/>
    <w:rsid w:val="00754B44"/>
    <w:rsid w:val="00754C39"/>
    <w:rsid w:val="00754F3B"/>
    <w:rsid w:val="0075540D"/>
    <w:rsid w:val="007561BB"/>
    <w:rsid w:val="0075635D"/>
    <w:rsid w:val="007578F4"/>
    <w:rsid w:val="00757EBE"/>
    <w:rsid w:val="00757EE2"/>
    <w:rsid w:val="007601B3"/>
    <w:rsid w:val="00760408"/>
    <w:rsid w:val="00760847"/>
    <w:rsid w:val="007609A3"/>
    <w:rsid w:val="00761C63"/>
    <w:rsid w:val="00762227"/>
    <w:rsid w:val="00762CAD"/>
    <w:rsid w:val="00764184"/>
    <w:rsid w:val="007646FF"/>
    <w:rsid w:val="00764816"/>
    <w:rsid w:val="00764F14"/>
    <w:rsid w:val="0076594F"/>
    <w:rsid w:val="00765EE9"/>
    <w:rsid w:val="00766649"/>
    <w:rsid w:val="007666CA"/>
    <w:rsid w:val="00766BC8"/>
    <w:rsid w:val="00766F78"/>
    <w:rsid w:val="007673DE"/>
    <w:rsid w:val="00772137"/>
    <w:rsid w:val="0077302C"/>
    <w:rsid w:val="00773785"/>
    <w:rsid w:val="007738BE"/>
    <w:rsid w:val="0077399D"/>
    <w:rsid w:val="007744AF"/>
    <w:rsid w:val="007754D3"/>
    <w:rsid w:val="007755EB"/>
    <w:rsid w:val="0077570B"/>
    <w:rsid w:val="007759E8"/>
    <w:rsid w:val="00775CE2"/>
    <w:rsid w:val="007766C6"/>
    <w:rsid w:val="00776B26"/>
    <w:rsid w:val="0077708E"/>
    <w:rsid w:val="00777E30"/>
    <w:rsid w:val="00780092"/>
    <w:rsid w:val="00780C9C"/>
    <w:rsid w:val="00782821"/>
    <w:rsid w:val="00782916"/>
    <w:rsid w:val="00783ACB"/>
    <w:rsid w:val="00783B22"/>
    <w:rsid w:val="00783CA0"/>
    <w:rsid w:val="00783D07"/>
    <w:rsid w:val="007841F2"/>
    <w:rsid w:val="007847D0"/>
    <w:rsid w:val="007853FB"/>
    <w:rsid w:val="00785B5E"/>
    <w:rsid w:val="007863D1"/>
    <w:rsid w:val="00786558"/>
    <w:rsid w:val="00787674"/>
    <w:rsid w:val="0079207B"/>
    <w:rsid w:val="00792BC4"/>
    <w:rsid w:val="00792D26"/>
    <w:rsid w:val="00793613"/>
    <w:rsid w:val="00794967"/>
    <w:rsid w:val="007953FF"/>
    <w:rsid w:val="00795827"/>
    <w:rsid w:val="0079587A"/>
    <w:rsid w:val="00796339"/>
    <w:rsid w:val="00796EA4"/>
    <w:rsid w:val="00796FCE"/>
    <w:rsid w:val="00797B32"/>
    <w:rsid w:val="007A1795"/>
    <w:rsid w:val="007A2571"/>
    <w:rsid w:val="007A284E"/>
    <w:rsid w:val="007A295E"/>
    <w:rsid w:val="007A2DD0"/>
    <w:rsid w:val="007A3C2C"/>
    <w:rsid w:val="007A43D2"/>
    <w:rsid w:val="007A4580"/>
    <w:rsid w:val="007A5822"/>
    <w:rsid w:val="007A589C"/>
    <w:rsid w:val="007A5C5B"/>
    <w:rsid w:val="007A5CD7"/>
    <w:rsid w:val="007A5F45"/>
    <w:rsid w:val="007A67E2"/>
    <w:rsid w:val="007A6D64"/>
    <w:rsid w:val="007A7062"/>
    <w:rsid w:val="007A70C8"/>
    <w:rsid w:val="007A756B"/>
    <w:rsid w:val="007A7813"/>
    <w:rsid w:val="007B11A9"/>
    <w:rsid w:val="007B21CB"/>
    <w:rsid w:val="007B2424"/>
    <w:rsid w:val="007B2C4E"/>
    <w:rsid w:val="007B3149"/>
    <w:rsid w:val="007B330C"/>
    <w:rsid w:val="007B360B"/>
    <w:rsid w:val="007B36EC"/>
    <w:rsid w:val="007B37DF"/>
    <w:rsid w:val="007B3861"/>
    <w:rsid w:val="007B4396"/>
    <w:rsid w:val="007B44FF"/>
    <w:rsid w:val="007B6A06"/>
    <w:rsid w:val="007B6A16"/>
    <w:rsid w:val="007B6D14"/>
    <w:rsid w:val="007B7004"/>
    <w:rsid w:val="007B7714"/>
    <w:rsid w:val="007B7E08"/>
    <w:rsid w:val="007C03EE"/>
    <w:rsid w:val="007C0DDD"/>
    <w:rsid w:val="007C129F"/>
    <w:rsid w:val="007C1505"/>
    <w:rsid w:val="007C178C"/>
    <w:rsid w:val="007C2526"/>
    <w:rsid w:val="007C347C"/>
    <w:rsid w:val="007C3BF4"/>
    <w:rsid w:val="007C426E"/>
    <w:rsid w:val="007C471C"/>
    <w:rsid w:val="007C4935"/>
    <w:rsid w:val="007C495E"/>
    <w:rsid w:val="007C4FB2"/>
    <w:rsid w:val="007C57E4"/>
    <w:rsid w:val="007C6160"/>
    <w:rsid w:val="007C63C6"/>
    <w:rsid w:val="007C6450"/>
    <w:rsid w:val="007C6F41"/>
    <w:rsid w:val="007D18E4"/>
    <w:rsid w:val="007D1BB5"/>
    <w:rsid w:val="007D2C32"/>
    <w:rsid w:val="007D2FD8"/>
    <w:rsid w:val="007D2FDE"/>
    <w:rsid w:val="007D49E0"/>
    <w:rsid w:val="007D4B26"/>
    <w:rsid w:val="007D4BAD"/>
    <w:rsid w:val="007D5218"/>
    <w:rsid w:val="007D5DEE"/>
    <w:rsid w:val="007D5F8C"/>
    <w:rsid w:val="007D62FD"/>
    <w:rsid w:val="007D6588"/>
    <w:rsid w:val="007D6968"/>
    <w:rsid w:val="007D6A06"/>
    <w:rsid w:val="007D6B89"/>
    <w:rsid w:val="007D6FB4"/>
    <w:rsid w:val="007E04DA"/>
    <w:rsid w:val="007E1DAC"/>
    <w:rsid w:val="007E236C"/>
    <w:rsid w:val="007E2AAF"/>
    <w:rsid w:val="007E2B31"/>
    <w:rsid w:val="007E3A06"/>
    <w:rsid w:val="007E4557"/>
    <w:rsid w:val="007E4776"/>
    <w:rsid w:val="007E4F36"/>
    <w:rsid w:val="007E66E2"/>
    <w:rsid w:val="007E70AD"/>
    <w:rsid w:val="007E70DD"/>
    <w:rsid w:val="007E70E7"/>
    <w:rsid w:val="007E71B2"/>
    <w:rsid w:val="007E789B"/>
    <w:rsid w:val="007E7DB7"/>
    <w:rsid w:val="007F025E"/>
    <w:rsid w:val="007F041E"/>
    <w:rsid w:val="007F084D"/>
    <w:rsid w:val="007F1360"/>
    <w:rsid w:val="007F14C7"/>
    <w:rsid w:val="007F1596"/>
    <w:rsid w:val="007F19C0"/>
    <w:rsid w:val="007F19FA"/>
    <w:rsid w:val="007F2408"/>
    <w:rsid w:val="007F2CA2"/>
    <w:rsid w:val="007F314F"/>
    <w:rsid w:val="007F3706"/>
    <w:rsid w:val="007F45D0"/>
    <w:rsid w:val="007F4660"/>
    <w:rsid w:val="007F4679"/>
    <w:rsid w:val="007F4B07"/>
    <w:rsid w:val="007F575A"/>
    <w:rsid w:val="007F6129"/>
    <w:rsid w:val="007F7172"/>
    <w:rsid w:val="007F7BF7"/>
    <w:rsid w:val="007F7C27"/>
    <w:rsid w:val="00800913"/>
    <w:rsid w:val="00800B59"/>
    <w:rsid w:val="008010B8"/>
    <w:rsid w:val="00801201"/>
    <w:rsid w:val="00803655"/>
    <w:rsid w:val="00804595"/>
    <w:rsid w:val="0080470C"/>
    <w:rsid w:val="008048B0"/>
    <w:rsid w:val="00804C7A"/>
    <w:rsid w:val="00804DF5"/>
    <w:rsid w:val="00805814"/>
    <w:rsid w:val="008061CE"/>
    <w:rsid w:val="008065C6"/>
    <w:rsid w:val="00806A18"/>
    <w:rsid w:val="0080753B"/>
    <w:rsid w:val="00807545"/>
    <w:rsid w:val="00807633"/>
    <w:rsid w:val="00810089"/>
    <w:rsid w:val="008103E6"/>
    <w:rsid w:val="0081081D"/>
    <w:rsid w:val="00810F73"/>
    <w:rsid w:val="0081165C"/>
    <w:rsid w:val="00811713"/>
    <w:rsid w:val="0081183E"/>
    <w:rsid w:val="00811C97"/>
    <w:rsid w:val="00811E9E"/>
    <w:rsid w:val="008122BE"/>
    <w:rsid w:val="008129F8"/>
    <w:rsid w:val="00813015"/>
    <w:rsid w:val="008132EB"/>
    <w:rsid w:val="00813930"/>
    <w:rsid w:val="00813AB5"/>
    <w:rsid w:val="00814000"/>
    <w:rsid w:val="0081419F"/>
    <w:rsid w:val="00814332"/>
    <w:rsid w:val="0081434D"/>
    <w:rsid w:val="00814729"/>
    <w:rsid w:val="0081698D"/>
    <w:rsid w:val="00816B82"/>
    <w:rsid w:val="00817A3C"/>
    <w:rsid w:val="00820FA5"/>
    <w:rsid w:val="008211F9"/>
    <w:rsid w:val="00822219"/>
    <w:rsid w:val="008229D3"/>
    <w:rsid w:val="008229EC"/>
    <w:rsid w:val="00822F21"/>
    <w:rsid w:val="008245BC"/>
    <w:rsid w:val="00824FEE"/>
    <w:rsid w:val="0082519E"/>
    <w:rsid w:val="00825E14"/>
    <w:rsid w:val="00825E56"/>
    <w:rsid w:val="00825F6C"/>
    <w:rsid w:val="0082642A"/>
    <w:rsid w:val="00826B18"/>
    <w:rsid w:val="00826BC5"/>
    <w:rsid w:val="0082745A"/>
    <w:rsid w:val="008307F2"/>
    <w:rsid w:val="008308BB"/>
    <w:rsid w:val="00830B46"/>
    <w:rsid w:val="00830E7E"/>
    <w:rsid w:val="00832503"/>
    <w:rsid w:val="00832579"/>
    <w:rsid w:val="0083268F"/>
    <w:rsid w:val="00832946"/>
    <w:rsid w:val="0083301F"/>
    <w:rsid w:val="00833163"/>
    <w:rsid w:val="0083345E"/>
    <w:rsid w:val="00833D6C"/>
    <w:rsid w:val="008343E7"/>
    <w:rsid w:val="00834884"/>
    <w:rsid w:val="00834D78"/>
    <w:rsid w:val="00834EAF"/>
    <w:rsid w:val="00835220"/>
    <w:rsid w:val="008354CC"/>
    <w:rsid w:val="00835532"/>
    <w:rsid w:val="0083560A"/>
    <w:rsid w:val="0083599E"/>
    <w:rsid w:val="008370BF"/>
    <w:rsid w:val="00837A76"/>
    <w:rsid w:val="00840777"/>
    <w:rsid w:val="008407D5"/>
    <w:rsid w:val="00840FC8"/>
    <w:rsid w:val="00841533"/>
    <w:rsid w:val="008423E7"/>
    <w:rsid w:val="0084252D"/>
    <w:rsid w:val="0084255B"/>
    <w:rsid w:val="0084377B"/>
    <w:rsid w:val="00843920"/>
    <w:rsid w:val="008439E3"/>
    <w:rsid w:val="00843AF8"/>
    <w:rsid w:val="008443F6"/>
    <w:rsid w:val="0084447B"/>
    <w:rsid w:val="00844556"/>
    <w:rsid w:val="00844BB2"/>
    <w:rsid w:val="008450D4"/>
    <w:rsid w:val="0084537A"/>
    <w:rsid w:val="008459C8"/>
    <w:rsid w:val="00847302"/>
    <w:rsid w:val="00847B20"/>
    <w:rsid w:val="0085035A"/>
    <w:rsid w:val="0085104F"/>
    <w:rsid w:val="00851FC1"/>
    <w:rsid w:val="008542BC"/>
    <w:rsid w:val="00854D40"/>
    <w:rsid w:val="008550D7"/>
    <w:rsid w:val="008550EE"/>
    <w:rsid w:val="0085574F"/>
    <w:rsid w:val="0085580C"/>
    <w:rsid w:val="0085714D"/>
    <w:rsid w:val="0085715D"/>
    <w:rsid w:val="00857320"/>
    <w:rsid w:val="00857EF9"/>
    <w:rsid w:val="00860D79"/>
    <w:rsid w:val="00860EA4"/>
    <w:rsid w:val="00860FF3"/>
    <w:rsid w:val="008619DC"/>
    <w:rsid w:val="00861F06"/>
    <w:rsid w:val="00862FE4"/>
    <w:rsid w:val="008632EB"/>
    <w:rsid w:val="00863EF6"/>
    <w:rsid w:val="008645B8"/>
    <w:rsid w:val="00864703"/>
    <w:rsid w:val="00864B67"/>
    <w:rsid w:val="00865705"/>
    <w:rsid w:val="008660D0"/>
    <w:rsid w:val="008663E0"/>
    <w:rsid w:val="00866A0E"/>
    <w:rsid w:val="00867D18"/>
    <w:rsid w:val="00867E5A"/>
    <w:rsid w:val="008711D4"/>
    <w:rsid w:val="00871F68"/>
    <w:rsid w:val="00871F82"/>
    <w:rsid w:val="008729DF"/>
    <w:rsid w:val="00872C5C"/>
    <w:rsid w:val="00873440"/>
    <w:rsid w:val="008739B1"/>
    <w:rsid w:val="00873C42"/>
    <w:rsid w:val="008744FE"/>
    <w:rsid w:val="00874AA2"/>
    <w:rsid w:val="00875209"/>
    <w:rsid w:val="00875AC8"/>
    <w:rsid w:val="00876029"/>
    <w:rsid w:val="008760AD"/>
    <w:rsid w:val="0087693B"/>
    <w:rsid w:val="00876E04"/>
    <w:rsid w:val="008776FB"/>
    <w:rsid w:val="00877AA1"/>
    <w:rsid w:val="008802AC"/>
    <w:rsid w:val="008807D1"/>
    <w:rsid w:val="00880A26"/>
    <w:rsid w:val="00880AB5"/>
    <w:rsid w:val="00880C58"/>
    <w:rsid w:val="00881B24"/>
    <w:rsid w:val="008824A9"/>
    <w:rsid w:val="00882559"/>
    <w:rsid w:val="008827FA"/>
    <w:rsid w:val="00882D59"/>
    <w:rsid w:val="00883561"/>
    <w:rsid w:val="00883E7A"/>
    <w:rsid w:val="008845A4"/>
    <w:rsid w:val="0088479B"/>
    <w:rsid w:val="00884A82"/>
    <w:rsid w:val="00885240"/>
    <w:rsid w:val="0088671C"/>
    <w:rsid w:val="00886E4C"/>
    <w:rsid w:val="008904C7"/>
    <w:rsid w:val="008905B3"/>
    <w:rsid w:val="00890F4E"/>
    <w:rsid w:val="0089171C"/>
    <w:rsid w:val="00891860"/>
    <w:rsid w:val="00891D4D"/>
    <w:rsid w:val="008925CE"/>
    <w:rsid w:val="0089283F"/>
    <w:rsid w:val="00892D9E"/>
    <w:rsid w:val="008931B9"/>
    <w:rsid w:val="00893561"/>
    <w:rsid w:val="00894896"/>
    <w:rsid w:val="00894D3A"/>
    <w:rsid w:val="00895570"/>
    <w:rsid w:val="00896255"/>
    <w:rsid w:val="0089627A"/>
    <w:rsid w:val="00896451"/>
    <w:rsid w:val="00896D0F"/>
    <w:rsid w:val="00897019"/>
    <w:rsid w:val="00897788"/>
    <w:rsid w:val="0089789C"/>
    <w:rsid w:val="008A08FC"/>
    <w:rsid w:val="008A1B47"/>
    <w:rsid w:val="008A23DC"/>
    <w:rsid w:val="008A2758"/>
    <w:rsid w:val="008A35C2"/>
    <w:rsid w:val="008A4151"/>
    <w:rsid w:val="008A450C"/>
    <w:rsid w:val="008A4E64"/>
    <w:rsid w:val="008A5BF8"/>
    <w:rsid w:val="008A6AAC"/>
    <w:rsid w:val="008A6AE6"/>
    <w:rsid w:val="008A70F0"/>
    <w:rsid w:val="008A7110"/>
    <w:rsid w:val="008A7296"/>
    <w:rsid w:val="008A74CB"/>
    <w:rsid w:val="008A79B7"/>
    <w:rsid w:val="008B00B7"/>
    <w:rsid w:val="008B08FA"/>
    <w:rsid w:val="008B1045"/>
    <w:rsid w:val="008B18B1"/>
    <w:rsid w:val="008B1F5E"/>
    <w:rsid w:val="008B2454"/>
    <w:rsid w:val="008B2514"/>
    <w:rsid w:val="008B26BE"/>
    <w:rsid w:val="008B3531"/>
    <w:rsid w:val="008B3F5F"/>
    <w:rsid w:val="008B4C4F"/>
    <w:rsid w:val="008B543A"/>
    <w:rsid w:val="008B61AA"/>
    <w:rsid w:val="008B647D"/>
    <w:rsid w:val="008B6CD4"/>
    <w:rsid w:val="008B739D"/>
    <w:rsid w:val="008B7DEA"/>
    <w:rsid w:val="008C0259"/>
    <w:rsid w:val="008C034E"/>
    <w:rsid w:val="008C04C7"/>
    <w:rsid w:val="008C052E"/>
    <w:rsid w:val="008C0B75"/>
    <w:rsid w:val="008C1102"/>
    <w:rsid w:val="008C1411"/>
    <w:rsid w:val="008C2594"/>
    <w:rsid w:val="008C38C3"/>
    <w:rsid w:val="008C3CF5"/>
    <w:rsid w:val="008C3EBD"/>
    <w:rsid w:val="008C445C"/>
    <w:rsid w:val="008C455D"/>
    <w:rsid w:val="008C47EB"/>
    <w:rsid w:val="008C4C4E"/>
    <w:rsid w:val="008C5050"/>
    <w:rsid w:val="008C532F"/>
    <w:rsid w:val="008C578D"/>
    <w:rsid w:val="008C7796"/>
    <w:rsid w:val="008D080E"/>
    <w:rsid w:val="008D08E1"/>
    <w:rsid w:val="008D15D6"/>
    <w:rsid w:val="008D19D7"/>
    <w:rsid w:val="008D1A02"/>
    <w:rsid w:val="008D1CAC"/>
    <w:rsid w:val="008D25A0"/>
    <w:rsid w:val="008D2FF7"/>
    <w:rsid w:val="008D35E1"/>
    <w:rsid w:val="008D46EA"/>
    <w:rsid w:val="008D5BD7"/>
    <w:rsid w:val="008D6126"/>
    <w:rsid w:val="008D706F"/>
    <w:rsid w:val="008D7634"/>
    <w:rsid w:val="008E04C5"/>
    <w:rsid w:val="008E1557"/>
    <w:rsid w:val="008E26CC"/>
    <w:rsid w:val="008E28F0"/>
    <w:rsid w:val="008E2CF8"/>
    <w:rsid w:val="008E2FD9"/>
    <w:rsid w:val="008E3159"/>
    <w:rsid w:val="008E353B"/>
    <w:rsid w:val="008E45BD"/>
    <w:rsid w:val="008E4F2C"/>
    <w:rsid w:val="008E5134"/>
    <w:rsid w:val="008E5597"/>
    <w:rsid w:val="008E5AFD"/>
    <w:rsid w:val="008E5D18"/>
    <w:rsid w:val="008E5DC4"/>
    <w:rsid w:val="008E61ED"/>
    <w:rsid w:val="008E6413"/>
    <w:rsid w:val="008E64FE"/>
    <w:rsid w:val="008E6F55"/>
    <w:rsid w:val="008E701B"/>
    <w:rsid w:val="008E72F0"/>
    <w:rsid w:val="008E7DEF"/>
    <w:rsid w:val="008E7EF6"/>
    <w:rsid w:val="008E7F12"/>
    <w:rsid w:val="008F0308"/>
    <w:rsid w:val="008F138D"/>
    <w:rsid w:val="008F2645"/>
    <w:rsid w:val="008F26C0"/>
    <w:rsid w:val="008F2CB6"/>
    <w:rsid w:val="008F3006"/>
    <w:rsid w:val="008F313A"/>
    <w:rsid w:val="008F37FE"/>
    <w:rsid w:val="008F3D8D"/>
    <w:rsid w:val="008F4E1E"/>
    <w:rsid w:val="008F635F"/>
    <w:rsid w:val="008F6902"/>
    <w:rsid w:val="008F6903"/>
    <w:rsid w:val="008F6C60"/>
    <w:rsid w:val="008F7635"/>
    <w:rsid w:val="008F7C5A"/>
    <w:rsid w:val="008F7DB0"/>
    <w:rsid w:val="009004AF"/>
    <w:rsid w:val="0090144E"/>
    <w:rsid w:val="00901762"/>
    <w:rsid w:val="00901C1F"/>
    <w:rsid w:val="00902470"/>
    <w:rsid w:val="0090303F"/>
    <w:rsid w:val="00904D38"/>
    <w:rsid w:val="00906BAB"/>
    <w:rsid w:val="00910A50"/>
    <w:rsid w:val="0091124F"/>
    <w:rsid w:val="00911446"/>
    <w:rsid w:val="009114AB"/>
    <w:rsid w:val="009116A6"/>
    <w:rsid w:val="00911A96"/>
    <w:rsid w:val="00911E87"/>
    <w:rsid w:val="00912241"/>
    <w:rsid w:val="009138A5"/>
    <w:rsid w:val="00913CD5"/>
    <w:rsid w:val="00913FFE"/>
    <w:rsid w:val="00914E2B"/>
    <w:rsid w:val="0091511F"/>
    <w:rsid w:val="00915429"/>
    <w:rsid w:val="00915950"/>
    <w:rsid w:val="00916310"/>
    <w:rsid w:val="009163D2"/>
    <w:rsid w:val="009165E2"/>
    <w:rsid w:val="00917146"/>
    <w:rsid w:val="00917649"/>
    <w:rsid w:val="0091772E"/>
    <w:rsid w:val="009177BD"/>
    <w:rsid w:val="00917CDB"/>
    <w:rsid w:val="00917E66"/>
    <w:rsid w:val="00922503"/>
    <w:rsid w:val="009226CA"/>
    <w:rsid w:val="00922957"/>
    <w:rsid w:val="0092341C"/>
    <w:rsid w:val="00923757"/>
    <w:rsid w:val="00923BC7"/>
    <w:rsid w:val="00923C02"/>
    <w:rsid w:val="00923CBF"/>
    <w:rsid w:val="0092415A"/>
    <w:rsid w:val="00925D13"/>
    <w:rsid w:val="00926723"/>
    <w:rsid w:val="00927B54"/>
    <w:rsid w:val="00927E28"/>
    <w:rsid w:val="00930E2D"/>
    <w:rsid w:val="00931474"/>
    <w:rsid w:val="00931A67"/>
    <w:rsid w:val="00931CBE"/>
    <w:rsid w:val="00933577"/>
    <w:rsid w:val="0093357B"/>
    <w:rsid w:val="0093438F"/>
    <w:rsid w:val="00934721"/>
    <w:rsid w:val="009349B5"/>
    <w:rsid w:val="00934C2E"/>
    <w:rsid w:val="00935B51"/>
    <w:rsid w:val="00935F9A"/>
    <w:rsid w:val="009373A5"/>
    <w:rsid w:val="00937D9D"/>
    <w:rsid w:val="0094087B"/>
    <w:rsid w:val="00940BA6"/>
    <w:rsid w:val="00941239"/>
    <w:rsid w:val="009416CF"/>
    <w:rsid w:val="00941F9C"/>
    <w:rsid w:val="00942243"/>
    <w:rsid w:val="00943CD6"/>
    <w:rsid w:val="0094417E"/>
    <w:rsid w:val="00944C76"/>
    <w:rsid w:val="0094502C"/>
    <w:rsid w:val="0094504C"/>
    <w:rsid w:val="009461CA"/>
    <w:rsid w:val="0094696E"/>
    <w:rsid w:val="00947019"/>
    <w:rsid w:val="00950707"/>
    <w:rsid w:val="009511BB"/>
    <w:rsid w:val="00951788"/>
    <w:rsid w:val="009518BA"/>
    <w:rsid w:val="00952E22"/>
    <w:rsid w:val="00954804"/>
    <w:rsid w:val="00954884"/>
    <w:rsid w:val="00954900"/>
    <w:rsid w:val="00954D0D"/>
    <w:rsid w:val="00954DC2"/>
    <w:rsid w:val="00955538"/>
    <w:rsid w:val="009557C5"/>
    <w:rsid w:val="00955F5A"/>
    <w:rsid w:val="00957E3D"/>
    <w:rsid w:val="00960AAB"/>
    <w:rsid w:val="00960B99"/>
    <w:rsid w:val="00960F0C"/>
    <w:rsid w:val="00962255"/>
    <w:rsid w:val="00963573"/>
    <w:rsid w:val="009636E8"/>
    <w:rsid w:val="00964BC5"/>
    <w:rsid w:val="0096506A"/>
    <w:rsid w:val="00965098"/>
    <w:rsid w:val="00965294"/>
    <w:rsid w:val="009653D8"/>
    <w:rsid w:val="0096572A"/>
    <w:rsid w:val="0096625C"/>
    <w:rsid w:val="00966728"/>
    <w:rsid w:val="009676BC"/>
    <w:rsid w:val="00967DCA"/>
    <w:rsid w:val="0097071B"/>
    <w:rsid w:val="00970AB1"/>
    <w:rsid w:val="00971859"/>
    <w:rsid w:val="0097195F"/>
    <w:rsid w:val="00971ADB"/>
    <w:rsid w:val="009728D4"/>
    <w:rsid w:val="00972DAC"/>
    <w:rsid w:val="00972DD6"/>
    <w:rsid w:val="00973EC2"/>
    <w:rsid w:val="009747EC"/>
    <w:rsid w:val="0097528B"/>
    <w:rsid w:val="00975437"/>
    <w:rsid w:val="009758F5"/>
    <w:rsid w:val="009760E0"/>
    <w:rsid w:val="00976B23"/>
    <w:rsid w:val="00977188"/>
    <w:rsid w:val="00977BEC"/>
    <w:rsid w:val="00977F28"/>
    <w:rsid w:val="00980434"/>
    <w:rsid w:val="009808E5"/>
    <w:rsid w:val="00980A63"/>
    <w:rsid w:val="009811B2"/>
    <w:rsid w:val="0098196D"/>
    <w:rsid w:val="00981B6F"/>
    <w:rsid w:val="00982249"/>
    <w:rsid w:val="0098258E"/>
    <w:rsid w:val="00984102"/>
    <w:rsid w:val="00984CC5"/>
    <w:rsid w:val="00985938"/>
    <w:rsid w:val="009864A6"/>
    <w:rsid w:val="00986DD0"/>
    <w:rsid w:val="00987448"/>
    <w:rsid w:val="00987D67"/>
    <w:rsid w:val="00987F2D"/>
    <w:rsid w:val="009902CE"/>
    <w:rsid w:val="00990335"/>
    <w:rsid w:val="00990424"/>
    <w:rsid w:val="0099080D"/>
    <w:rsid w:val="00991927"/>
    <w:rsid w:val="009921C3"/>
    <w:rsid w:val="00993786"/>
    <w:rsid w:val="009939A1"/>
    <w:rsid w:val="009939A9"/>
    <w:rsid w:val="0099449B"/>
    <w:rsid w:val="00995191"/>
    <w:rsid w:val="0099647B"/>
    <w:rsid w:val="009967B4"/>
    <w:rsid w:val="0099712B"/>
    <w:rsid w:val="009A0273"/>
    <w:rsid w:val="009A07BF"/>
    <w:rsid w:val="009A0F82"/>
    <w:rsid w:val="009A166E"/>
    <w:rsid w:val="009A190D"/>
    <w:rsid w:val="009A1AFB"/>
    <w:rsid w:val="009A20CE"/>
    <w:rsid w:val="009A2C96"/>
    <w:rsid w:val="009A302D"/>
    <w:rsid w:val="009A30CD"/>
    <w:rsid w:val="009A3513"/>
    <w:rsid w:val="009A36CC"/>
    <w:rsid w:val="009A415C"/>
    <w:rsid w:val="009A4623"/>
    <w:rsid w:val="009A56FB"/>
    <w:rsid w:val="009A5F52"/>
    <w:rsid w:val="009B023E"/>
    <w:rsid w:val="009B0A23"/>
    <w:rsid w:val="009B1173"/>
    <w:rsid w:val="009B181F"/>
    <w:rsid w:val="009B1F71"/>
    <w:rsid w:val="009B49E6"/>
    <w:rsid w:val="009B4AFB"/>
    <w:rsid w:val="009B505E"/>
    <w:rsid w:val="009B5595"/>
    <w:rsid w:val="009B563E"/>
    <w:rsid w:val="009B6A0E"/>
    <w:rsid w:val="009B7187"/>
    <w:rsid w:val="009C0BA3"/>
    <w:rsid w:val="009C0E2C"/>
    <w:rsid w:val="009C117E"/>
    <w:rsid w:val="009C1B6F"/>
    <w:rsid w:val="009C2456"/>
    <w:rsid w:val="009C25AB"/>
    <w:rsid w:val="009C3FD2"/>
    <w:rsid w:val="009C464C"/>
    <w:rsid w:val="009C4E93"/>
    <w:rsid w:val="009C4F6D"/>
    <w:rsid w:val="009C5054"/>
    <w:rsid w:val="009C50E0"/>
    <w:rsid w:val="009C5F43"/>
    <w:rsid w:val="009C6190"/>
    <w:rsid w:val="009C6498"/>
    <w:rsid w:val="009C7627"/>
    <w:rsid w:val="009C7798"/>
    <w:rsid w:val="009D11C0"/>
    <w:rsid w:val="009D12AA"/>
    <w:rsid w:val="009D1354"/>
    <w:rsid w:val="009D1719"/>
    <w:rsid w:val="009D1C94"/>
    <w:rsid w:val="009D2EE0"/>
    <w:rsid w:val="009D3E3E"/>
    <w:rsid w:val="009D4D88"/>
    <w:rsid w:val="009D4ED5"/>
    <w:rsid w:val="009D4FA1"/>
    <w:rsid w:val="009D6433"/>
    <w:rsid w:val="009D6D34"/>
    <w:rsid w:val="009D7D08"/>
    <w:rsid w:val="009D7E22"/>
    <w:rsid w:val="009D7F5B"/>
    <w:rsid w:val="009E08E9"/>
    <w:rsid w:val="009E176E"/>
    <w:rsid w:val="009E3030"/>
    <w:rsid w:val="009E3E43"/>
    <w:rsid w:val="009E4653"/>
    <w:rsid w:val="009E4BE1"/>
    <w:rsid w:val="009E5504"/>
    <w:rsid w:val="009E5767"/>
    <w:rsid w:val="009E62D8"/>
    <w:rsid w:val="009E79CE"/>
    <w:rsid w:val="009F044D"/>
    <w:rsid w:val="009F1FBA"/>
    <w:rsid w:val="009F28CE"/>
    <w:rsid w:val="009F2F0F"/>
    <w:rsid w:val="009F31B8"/>
    <w:rsid w:val="009F3903"/>
    <w:rsid w:val="009F47E2"/>
    <w:rsid w:val="009F4C7A"/>
    <w:rsid w:val="009F54E8"/>
    <w:rsid w:val="009F596C"/>
    <w:rsid w:val="009F5DCB"/>
    <w:rsid w:val="009F69B1"/>
    <w:rsid w:val="009F6D95"/>
    <w:rsid w:val="009F6DED"/>
    <w:rsid w:val="009F7058"/>
    <w:rsid w:val="009F74C3"/>
    <w:rsid w:val="009F7520"/>
    <w:rsid w:val="009F779E"/>
    <w:rsid w:val="009F7D0C"/>
    <w:rsid w:val="009F7DC1"/>
    <w:rsid w:val="00A009B3"/>
    <w:rsid w:val="00A017B5"/>
    <w:rsid w:val="00A04ACA"/>
    <w:rsid w:val="00A04EA0"/>
    <w:rsid w:val="00A04F9F"/>
    <w:rsid w:val="00A058D6"/>
    <w:rsid w:val="00A0606B"/>
    <w:rsid w:val="00A06941"/>
    <w:rsid w:val="00A06EEE"/>
    <w:rsid w:val="00A0736D"/>
    <w:rsid w:val="00A0773D"/>
    <w:rsid w:val="00A07C7B"/>
    <w:rsid w:val="00A1041A"/>
    <w:rsid w:val="00A10ACE"/>
    <w:rsid w:val="00A11363"/>
    <w:rsid w:val="00A11833"/>
    <w:rsid w:val="00A118AE"/>
    <w:rsid w:val="00A11B65"/>
    <w:rsid w:val="00A12025"/>
    <w:rsid w:val="00A121B6"/>
    <w:rsid w:val="00A12899"/>
    <w:rsid w:val="00A12A44"/>
    <w:rsid w:val="00A12FD5"/>
    <w:rsid w:val="00A13106"/>
    <w:rsid w:val="00A131BE"/>
    <w:rsid w:val="00A1321E"/>
    <w:rsid w:val="00A1344C"/>
    <w:rsid w:val="00A134B6"/>
    <w:rsid w:val="00A13EBE"/>
    <w:rsid w:val="00A14B41"/>
    <w:rsid w:val="00A14D7C"/>
    <w:rsid w:val="00A152DB"/>
    <w:rsid w:val="00A15AC0"/>
    <w:rsid w:val="00A16C9E"/>
    <w:rsid w:val="00A16DF1"/>
    <w:rsid w:val="00A17FBC"/>
    <w:rsid w:val="00A2124E"/>
    <w:rsid w:val="00A2127E"/>
    <w:rsid w:val="00A24431"/>
    <w:rsid w:val="00A250C3"/>
    <w:rsid w:val="00A2584E"/>
    <w:rsid w:val="00A260B8"/>
    <w:rsid w:val="00A26349"/>
    <w:rsid w:val="00A26D9D"/>
    <w:rsid w:val="00A27F11"/>
    <w:rsid w:val="00A31326"/>
    <w:rsid w:val="00A31FDB"/>
    <w:rsid w:val="00A322C1"/>
    <w:rsid w:val="00A32534"/>
    <w:rsid w:val="00A32EBE"/>
    <w:rsid w:val="00A33CAA"/>
    <w:rsid w:val="00A342A3"/>
    <w:rsid w:val="00A34483"/>
    <w:rsid w:val="00A35D6E"/>
    <w:rsid w:val="00A360DD"/>
    <w:rsid w:val="00A37B36"/>
    <w:rsid w:val="00A37E66"/>
    <w:rsid w:val="00A40123"/>
    <w:rsid w:val="00A40179"/>
    <w:rsid w:val="00A40831"/>
    <w:rsid w:val="00A408A3"/>
    <w:rsid w:val="00A43264"/>
    <w:rsid w:val="00A433F2"/>
    <w:rsid w:val="00A43F0A"/>
    <w:rsid w:val="00A445E9"/>
    <w:rsid w:val="00A45BCF"/>
    <w:rsid w:val="00A45F20"/>
    <w:rsid w:val="00A4606A"/>
    <w:rsid w:val="00A46214"/>
    <w:rsid w:val="00A47816"/>
    <w:rsid w:val="00A47A1E"/>
    <w:rsid w:val="00A516B5"/>
    <w:rsid w:val="00A51C14"/>
    <w:rsid w:val="00A53619"/>
    <w:rsid w:val="00A53C88"/>
    <w:rsid w:val="00A5402C"/>
    <w:rsid w:val="00A542B8"/>
    <w:rsid w:val="00A54BC2"/>
    <w:rsid w:val="00A54EC3"/>
    <w:rsid w:val="00A54EDD"/>
    <w:rsid w:val="00A55A64"/>
    <w:rsid w:val="00A55C87"/>
    <w:rsid w:val="00A55FBA"/>
    <w:rsid w:val="00A569D8"/>
    <w:rsid w:val="00A56EB5"/>
    <w:rsid w:val="00A574EC"/>
    <w:rsid w:val="00A575D8"/>
    <w:rsid w:val="00A57F63"/>
    <w:rsid w:val="00A6097A"/>
    <w:rsid w:val="00A60B53"/>
    <w:rsid w:val="00A60BEB"/>
    <w:rsid w:val="00A61A16"/>
    <w:rsid w:val="00A6218D"/>
    <w:rsid w:val="00A6390E"/>
    <w:rsid w:val="00A63F05"/>
    <w:rsid w:val="00A65661"/>
    <w:rsid w:val="00A65A21"/>
    <w:rsid w:val="00A66890"/>
    <w:rsid w:val="00A6740E"/>
    <w:rsid w:val="00A718C9"/>
    <w:rsid w:val="00A727F3"/>
    <w:rsid w:val="00A72835"/>
    <w:rsid w:val="00A7348B"/>
    <w:rsid w:val="00A73D02"/>
    <w:rsid w:val="00A74265"/>
    <w:rsid w:val="00A74F9C"/>
    <w:rsid w:val="00A74FAA"/>
    <w:rsid w:val="00A751AA"/>
    <w:rsid w:val="00A753AD"/>
    <w:rsid w:val="00A7609A"/>
    <w:rsid w:val="00A7684D"/>
    <w:rsid w:val="00A76EBA"/>
    <w:rsid w:val="00A7743D"/>
    <w:rsid w:val="00A778A9"/>
    <w:rsid w:val="00A80627"/>
    <w:rsid w:val="00A806EE"/>
    <w:rsid w:val="00A8192C"/>
    <w:rsid w:val="00A82FED"/>
    <w:rsid w:val="00A830F3"/>
    <w:rsid w:val="00A832D0"/>
    <w:rsid w:val="00A838B9"/>
    <w:rsid w:val="00A83D71"/>
    <w:rsid w:val="00A8451C"/>
    <w:rsid w:val="00A8513F"/>
    <w:rsid w:val="00A851EF"/>
    <w:rsid w:val="00A85436"/>
    <w:rsid w:val="00A85562"/>
    <w:rsid w:val="00A863FE"/>
    <w:rsid w:val="00A87429"/>
    <w:rsid w:val="00A9035B"/>
    <w:rsid w:val="00A907E7"/>
    <w:rsid w:val="00A90B4B"/>
    <w:rsid w:val="00A90C43"/>
    <w:rsid w:val="00A91694"/>
    <w:rsid w:val="00A91963"/>
    <w:rsid w:val="00A9291F"/>
    <w:rsid w:val="00A93427"/>
    <w:rsid w:val="00A94402"/>
    <w:rsid w:val="00A95C75"/>
    <w:rsid w:val="00A96D18"/>
    <w:rsid w:val="00A97083"/>
    <w:rsid w:val="00A97818"/>
    <w:rsid w:val="00A97EE0"/>
    <w:rsid w:val="00AA0491"/>
    <w:rsid w:val="00AA103F"/>
    <w:rsid w:val="00AA1435"/>
    <w:rsid w:val="00AA21D0"/>
    <w:rsid w:val="00AA248F"/>
    <w:rsid w:val="00AA3635"/>
    <w:rsid w:val="00AA4187"/>
    <w:rsid w:val="00AA6670"/>
    <w:rsid w:val="00AA6816"/>
    <w:rsid w:val="00AA7B2B"/>
    <w:rsid w:val="00AB05B0"/>
    <w:rsid w:val="00AB147F"/>
    <w:rsid w:val="00AB16B7"/>
    <w:rsid w:val="00AB20F0"/>
    <w:rsid w:val="00AB23A1"/>
    <w:rsid w:val="00AB2C57"/>
    <w:rsid w:val="00AB2C95"/>
    <w:rsid w:val="00AB33AA"/>
    <w:rsid w:val="00AB3554"/>
    <w:rsid w:val="00AB35DA"/>
    <w:rsid w:val="00AB3930"/>
    <w:rsid w:val="00AB3DB6"/>
    <w:rsid w:val="00AB43A4"/>
    <w:rsid w:val="00AB451C"/>
    <w:rsid w:val="00AB4A1E"/>
    <w:rsid w:val="00AB4E8F"/>
    <w:rsid w:val="00AB5214"/>
    <w:rsid w:val="00AB653D"/>
    <w:rsid w:val="00AB68E4"/>
    <w:rsid w:val="00AB7814"/>
    <w:rsid w:val="00AB7838"/>
    <w:rsid w:val="00AB7A38"/>
    <w:rsid w:val="00AC2A47"/>
    <w:rsid w:val="00AC2AD5"/>
    <w:rsid w:val="00AC39AC"/>
    <w:rsid w:val="00AC3C65"/>
    <w:rsid w:val="00AC3FE0"/>
    <w:rsid w:val="00AC4658"/>
    <w:rsid w:val="00AC4EB9"/>
    <w:rsid w:val="00AC5594"/>
    <w:rsid w:val="00AC5B7D"/>
    <w:rsid w:val="00AC5CBD"/>
    <w:rsid w:val="00AC6AC4"/>
    <w:rsid w:val="00AC6E3F"/>
    <w:rsid w:val="00AC723A"/>
    <w:rsid w:val="00AC74F7"/>
    <w:rsid w:val="00AC78AB"/>
    <w:rsid w:val="00AD0375"/>
    <w:rsid w:val="00AD0A14"/>
    <w:rsid w:val="00AD0EFD"/>
    <w:rsid w:val="00AD2220"/>
    <w:rsid w:val="00AD2231"/>
    <w:rsid w:val="00AD2C8A"/>
    <w:rsid w:val="00AD3701"/>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D75BF"/>
    <w:rsid w:val="00AE022C"/>
    <w:rsid w:val="00AE095D"/>
    <w:rsid w:val="00AE0C29"/>
    <w:rsid w:val="00AE1560"/>
    <w:rsid w:val="00AE18D8"/>
    <w:rsid w:val="00AE1CBF"/>
    <w:rsid w:val="00AE243F"/>
    <w:rsid w:val="00AE2EE8"/>
    <w:rsid w:val="00AE30DB"/>
    <w:rsid w:val="00AE3300"/>
    <w:rsid w:val="00AE3977"/>
    <w:rsid w:val="00AE3DA9"/>
    <w:rsid w:val="00AE3FCF"/>
    <w:rsid w:val="00AE48A4"/>
    <w:rsid w:val="00AE52A6"/>
    <w:rsid w:val="00AE5E64"/>
    <w:rsid w:val="00AE5F27"/>
    <w:rsid w:val="00AE6476"/>
    <w:rsid w:val="00AE6881"/>
    <w:rsid w:val="00AE6D49"/>
    <w:rsid w:val="00AE6FC4"/>
    <w:rsid w:val="00AE7007"/>
    <w:rsid w:val="00AE707D"/>
    <w:rsid w:val="00AE72D3"/>
    <w:rsid w:val="00AE754A"/>
    <w:rsid w:val="00AE760B"/>
    <w:rsid w:val="00AE7C43"/>
    <w:rsid w:val="00AE7F8B"/>
    <w:rsid w:val="00AF0769"/>
    <w:rsid w:val="00AF0C28"/>
    <w:rsid w:val="00AF0DF5"/>
    <w:rsid w:val="00AF22B4"/>
    <w:rsid w:val="00AF246D"/>
    <w:rsid w:val="00AF250C"/>
    <w:rsid w:val="00AF2B60"/>
    <w:rsid w:val="00AF2FD7"/>
    <w:rsid w:val="00AF44F1"/>
    <w:rsid w:val="00AF50D0"/>
    <w:rsid w:val="00AF53F3"/>
    <w:rsid w:val="00AF631B"/>
    <w:rsid w:val="00AF6AA5"/>
    <w:rsid w:val="00AF77CC"/>
    <w:rsid w:val="00B00DD7"/>
    <w:rsid w:val="00B011A0"/>
    <w:rsid w:val="00B018EE"/>
    <w:rsid w:val="00B01DEC"/>
    <w:rsid w:val="00B02192"/>
    <w:rsid w:val="00B02333"/>
    <w:rsid w:val="00B028D5"/>
    <w:rsid w:val="00B02DE8"/>
    <w:rsid w:val="00B03075"/>
    <w:rsid w:val="00B0383F"/>
    <w:rsid w:val="00B03A54"/>
    <w:rsid w:val="00B04C1F"/>
    <w:rsid w:val="00B0692F"/>
    <w:rsid w:val="00B07D36"/>
    <w:rsid w:val="00B101E3"/>
    <w:rsid w:val="00B1080C"/>
    <w:rsid w:val="00B11984"/>
    <w:rsid w:val="00B11D6C"/>
    <w:rsid w:val="00B137BA"/>
    <w:rsid w:val="00B143AA"/>
    <w:rsid w:val="00B158B2"/>
    <w:rsid w:val="00B15C85"/>
    <w:rsid w:val="00B15E52"/>
    <w:rsid w:val="00B16599"/>
    <w:rsid w:val="00B16CD8"/>
    <w:rsid w:val="00B202D2"/>
    <w:rsid w:val="00B20527"/>
    <w:rsid w:val="00B20C5B"/>
    <w:rsid w:val="00B2188C"/>
    <w:rsid w:val="00B221DD"/>
    <w:rsid w:val="00B24571"/>
    <w:rsid w:val="00B24EC0"/>
    <w:rsid w:val="00B25A50"/>
    <w:rsid w:val="00B261D2"/>
    <w:rsid w:val="00B27B21"/>
    <w:rsid w:val="00B30034"/>
    <w:rsid w:val="00B304A3"/>
    <w:rsid w:val="00B32EA2"/>
    <w:rsid w:val="00B3425E"/>
    <w:rsid w:val="00B34317"/>
    <w:rsid w:val="00B346C1"/>
    <w:rsid w:val="00B347FB"/>
    <w:rsid w:val="00B34D18"/>
    <w:rsid w:val="00B35AFA"/>
    <w:rsid w:val="00B35E17"/>
    <w:rsid w:val="00B36565"/>
    <w:rsid w:val="00B36755"/>
    <w:rsid w:val="00B36DE7"/>
    <w:rsid w:val="00B3788E"/>
    <w:rsid w:val="00B3796F"/>
    <w:rsid w:val="00B402F4"/>
    <w:rsid w:val="00B405DF"/>
    <w:rsid w:val="00B4063B"/>
    <w:rsid w:val="00B408B9"/>
    <w:rsid w:val="00B409F4"/>
    <w:rsid w:val="00B40F81"/>
    <w:rsid w:val="00B41614"/>
    <w:rsid w:val="00B41E3D"/>
    <w:rsid w:val="00B429D5"/>
    <w:rsid w:val="00B43045"/>
    <w:rsid w:val="00B443C3"/>
    <w:rsid w:val="00B4652E"/>
    <w:rsid w:val="00B46BE3"/>
    <w:rsid w:val="00B46E5B"/>
    <w:rsid w:val="00B475B4"/>
    <w:rsid w:val="00B47C0F"/>
    <w:rsid w:val="00B50003"/>
    <w:rsid w:val="00B50171"/>
    <w:rsid w:val="00B50776"/>
    <w:rsid w:val="00B50BC1"/>
    <w:rsid w:val="00B51498"/>
    <w:rsid w:val="00B5152D"/>
    <w:rsid w:val="00B5208E"/>
    <w:rsid w:val="00B52435"/>
    <w:rsid w:val="00B52A76"/>
    <w:rsid w:val="00B5399F"/>
    <w:rsid w:val="00B53E87"/>
    <w:rsid w:val="00B54AE1"/>
    <w:rsid w:val="00B55099"/>
    <w:rsid w:val="00B55138"/>
    <w:rsid w:val="00B5538D"/>
    <w:rsid w:val="00B55481"/>
    <w:rsid w:val="00B555E7"/>
    <w:rsid w:val="00B55DB0"/>
    <w:rsid w:val="00B562E5"/>
    <w:rsid w:val="00B5644B"/>
    <w:rsid w:val="00B569F7"/>
    <w:rsid w:val="00B57147"/>
    <w:rsid w:val="00B57DCF"/>
    <w:rsid w:val="00B60ECF"/>
    <w:rsid w:val="00B611E2"/>
    <w:rsid w:val="00B612B9"/>
    <w:rsid w:val="00B612E7"/>
    <w:rsid w:val="00B61AAB"/>
    <w:rsid w:val="00B62ED4"/>
    <w:rsid w:val="00B63306"/>
    <w:rsid w:val="00B634F3"/>
    <w:rsid w:val="00B6357F"/>
    <w:rsid w:val="00B63738"/>
    <w:rsid w:val="00B64519"/>
    <w:rsid w:val="00B64EB1"/>
    <w:rsid w:val="00B64FBC"/>
    <w:rsid w:val="00B652CD"/>
    <w:rsid w:val="00B65421"/>
    <w:rsid w:val="00B65885"/>
    <w:rsid w:val="00B66029"/>
    <w:rsid w:val="00B66053"/>
    <w:rsid w:val="00B66349"/>
    <w:rsid w:val="00B66E86"/>
    <w:rsid w:val="00B6789A"/>
    <w:rsid w:val="00B67CF8"/>
    <w:rsid w:val="00B67F4D"/>
    <w:rsid w:val="00B706B8"/>
    <w:rsid w:val="00B70E91"/>
    <w:rsid w:val="00B726FF"/>
    <w:rsid w:val="00B732C4"/>
    <w:rsid w:val="00B73BEF"/>
    <w:rsid w:val="00B74613"/>
    <w:rsid w:val="00B74982"/>
    <w:rsid w:val="00B75940"/>
    <w:rsid w:val="00B75E32"/>
    <w:rsid w:val="00B76FDC"/>
    <w:rsid w:val="00B7758B"/>
    <w:rsid w:val="00B776EF"/>
    <w:rsid w:val="00B77CD5"/>
    <w:rsid w:val="00B80298"/>
    <w:rsid w:val="00B80846"/>
    <w:rsid w:val="00B80C37"/>
    <w:rsid w:val="00B81130"/>
    <w:rsid w:val="00B81829"/>
    <w:rsid w:val="00B82098"/>
    <w:rsid w:val="00B82340"/>
    <w:rsid w:val="00B8275B"/>
    <w:rsid w:val="00B82A9F"/>
    <w:rsid w:val="00B83229"/>
    <w:rsid w:val="00B83368"/>
    <w:rsid w:val="00B83988"/>
    <w:rsid w:val="00B83F7A"/>
    <w:rsid w:val="00B84BB5"/>
    <w:rsid w:val="00B85B21"/>
    <w:rsid w:val="00B85C25"/>
    <w:rsid w:val="00B86B2A"/>
    <w:rsid w:val="00B907CA"/>
    <w:rsid w:val="00B9193B"/>
    <w:rsid w:val="00B92A9E"/>
    <w:rsid w:val="00B92F24"/>
    <w:rsid w:val="00B934BB"/>
    <w:rsid w:val="00B945C5"/>
    <w:rsid w:val="00B94ED2"/>
    <w:rsid w:val="00B95F67"/>
    <w:rsid w:val="00B9632B"/>
    <w:rsid w:val="00B96AEA"/>
    <w:rsid w:val="00B9703A"/>
    <w:rsid w:val="00B97171"/>
    <w:rsid w:val="00B97B53"/>
    <w:rsid w:val="00BA029A"/>
    <w:rsid w:val="00BA0741"/>
    <w:rsid w:val="00BA0EBC"/>
    <w:rsid w:val="00BA25D2"/>
    <w:rsid w:val="00BA2A16"/>
    <w:rsid w:val="00BA2C4B"/>
    <w:rsid w:val="00BA315B"/>
    <w:rsid w:val="00BA36E0"/>
    <w:rsid w:val="00BA3913"/>
    <w:rsid w:val="00BA3BCC"/>
    <w:rsid w:val="00BA4074"/>
    <w:rsid w:val="00BA4953"/>
    <w:rsid w:val="00BA4A6C"/>
    <w:rsid w:val="00BA4B79"/>
    <w:rsid w:val="00BA4CEF"/>
    <w:rsid w:val="00BA5061"/>
    <w:rsid w:val="00BA5798"/>
    <w:rsid w:val="00BA5A38"/>
    <w:rsid w:val="00BA7F58"/>
    <w:rsid w:val="00BB0500"/>
    <w:rsid w:val="00BB0579"/>
    <w:rsid w:val="00BB0EE9"/>
    <w:rsid w:val="00BB222C"/>
    <w:rsid w:val="00BB40C3"/>
    <w:rsid w:val="00BB4537"/>
    <w:rsid w:val="00BB46F1"/>
    <w:rsid w:val="00BB5A36"/>
    <w:rsid w:val="00BB622B"/>
    <w:rsid w:val="00BB650C"/>
    <w:rsid w:val="00BB79A2"/>
    <w:rsid w:val="00BC0639"/>
    <w:rsid w:val="00BC0C16"/>
    <w:rsid w:val="00BC0E82"/>
    <w:rsid w:val="00BC0F74"/>
    <w:rsid w:val="00BC1576"/>
    <w:rsid w:val="00BC1B1D"/>
    <w:rsid w:val="00BC28EF"/>
    <w:rsid w:val="00BC3B58"/>
    <w:rsid w:val="00BC438B"/>
    <w:rsid w:val="00BC5179"/>
    <w:rsid w:val="00BC5509"/>
    <w:rsid w:val="00BC5A77"/>
    <w:rsid w:val="00BC5DA7"/>
    <w:rsid w:val="00BC5F2B"/>
    <w:rsid w:val="00BC6203"/>
    <w:rsid w:val="00BC629C"/>
    <w:rsid w:val="00BC62EA"/>
    <w:rsid w:val="00BC6B59"/>
    <w:rsid w:val="00BC6EB4"/>
    <w:rsid w:val="00BC72BD"/>
    <w:rsid w:val="00BC78C4"/>
    <w:rsid w:val="00BC7B29"/>
    <w:rsid w:val="00BD01E4"/>
    <w:rsid w:val="00BD14E3"/>
    <w:rsid w:val="00BD1EE3"/>
    <w:rsid w:val="00BD2174"/>
    <w:rsid w:val="00BD289F"/>
    <w:rsid w:val="00BD2D8B"/>
    <w:rsid w:val="00BD2FC5"/>
    <w:rsid w:val="00BD3718"/>
    <w:rsid w:val="00BD3891"/>
    <w:rsid w:val="00BD46F3"/>
    <w:rsid w:val="00BD60BE"/>
    <w:rsid w:val="00BD6416"/>
    <w:rsid w:val="00BD6A4F"/>
    <w:rsid w:val="00BD6CFB"/>
    <w:rsid w:val="00BE0A9B"/>
    <w:rsid w:val="00BE123F"/>
    <w:rsid w:val="00BE1CC0"/>
    <w:rsid w:val="00BE27C3"/>
    <w:rsid w:val="00BE2B81"/>
    <w:rsid w:val="00BE2C46"/>
    <w:rsid w:val="00BE3B89"/>
    <w:rsid w:val="00BE44DB"/>
    <w:rsid w:val="00BE47B9"/>
    <w:rsid w:val="00BE57DC"/>
    <w:rsid w:val="00BE707F"/>
    <w:rsid w:val="00BE7BEE"/>
    <w:rsid w:val="00BE7FBC"/>
    <w:rsid w:val="00BF0811"/>
    <w:rsid w:val="00BF0FCC"/>
    <w:rsid w:val="00BF13C2"/>
    <w:rsid w:val="00BF13C3"/>
    <w:rsid w:val="00BF21DB"/>
    <w:rsid w:val="00BF280A"/>
    <w:rsid w:val="00BF3371"/>
    <w:rsid w:val="00BF3A43"/>
    <w:rsid w:val="00BF3F2E"/>
    <w:rsid w:val="00BF3F8B"/>
    <w:rsid w:val="00BF4DB8"/>
    <w:rsid w:val="00BF6418"/>
    <w:rsid w:val="00BF66B1"/>
    <w:rsid w:val="00BF7B72"/>
    <w:rsid w:val="00C001C1"/>
    <w:rsid w:val="00C012C4"/>
    <w:rsid w:val="00C01C1D"/>
    <w:rsid w:val="00C031B7"/>
    <w:rsid w:val="00C034CB"/>
    <w:rsid w:val="00C039DE"/>
    <w:rsid w:val="00C03D05"/>
    <w:rsid w:val="00C0460B"/>
    <w:rsid w:val="00C04646"/>
    <w:rsid w:val="00C05589"/>
    <w:rsid w:val="00C06229"/>
    <w:rsid w:val="00C066E6"/>
    <w:rsid w:val="00C10226"/>
    <w:rsid w:val="00C102E2"/>
    <w:rsid w:val="00C1157C"/>
    <w:rsid w:val="00C11D24"/>
    <w:rsid w:val="00C1203B"/>
    <w:rsid w:val="00C12181"/>
    <w:rsid w:val="00C12430"/>
    <w:rsid w:val="00C131F9"/>
    <w:rsid w:val="00C14826"/>
    <w:rsid w:val="00C14BB5"/>
    <w:rsid w:val="00C15766"/>
    <w:rsid w:val="00C15B25"/>
    <w:rsid w:val="00C161C1"/>
    <w:rsid w:val="00C162CA"/>
    <w:rsid w:val="00C170A6"/>
    <w:rsid w:val="00C179CD"/>
    <w:rsid w:val="00C17D3C"/>
    <w:rsid w:val="00C20059"/>
    <w:rsid w:val="00C2196B"/>
    <w:rsid w:val="00C219FB"/>
    <w:rsid w:val="00C21DCC"/>
    <w:rsid w:val="00C233F0"/>
    <w:rsid w:val="00C23E25"/>
    <w:rsid w:val="00C241F4"/>
    <w:rsid w:val="00C24A0C"/>
    <w:rsid w:val="00C252A7"/>
    <w:rsid w:val="00C25480"/>
    <w:rsid w:val="00C25C97"/>
    <w:rsid w:val="00C25F79"/>
    <w:rsid w:val="00C25FE2"/>
    <w:rsid w:val="00C25FF4"/>
    <w:rsid w:val="00C26B0F"/>
    <w:rsid w:val="00C26DEC"/>
    <w:rsid w:val="00C26EE1"/>
    <w:rsid w:val="00C279CB"/>
    <w:rsid w:val="00C306C0"/>
    <w:rsid w:val="00C30B53"/>
    <w:rsid w:val="00C31AD7"/>
    <w:rsid w:val="00C31DFA"/>
    <w:rsid w:val="00C32516"/>
    <w:rsid w:val="00C32856"/>
    <w:rsid w:val="00C34429"/>
    <w:rsid w:val="00C365F6"/>
    <w:rsid w:val="00C36C09"/>
    <w:rsid w:val="00C36E63"/>
    <w:rsid w:val="00C37CC3"/>
    <w:rsid w:val="00C401BF"/>
    <w:rsid w:val="00C4028D"/>
    <w:rsid w:val="00C40FFB"/>
    <w:rsid w:val="00C41239"/>
    <w:rsid w:val="00C4175F"/>
    <w:rsid w:val="00C41B3B"/>
    <w:rsid w:val="00C42F10"/>
    <w:rsid w:val="00C436A4"/>
    <w:rsid w:val="00C43995"/>
    <w:rsid w:val="00C448FC"/>
    <w:rsid w:val="00C44D0E"/>
    <w:rsid w:val="00C44EEC"/>
    <w:rsid w:val="00C453CC"/>
    <w:rsid w:val="00C45697"/>
    <w:rsid w:val="00C45B12"/>
    <w:rsid w:val="00C46841"/>
    <w:rsid w:val="00C47189"/>
    <w:rsid w:val="00C475B8"/>
    <w:rsid w:val="00C5053D"/>
    <w:rsid w:val="00C509FD"/>
    <w:rsid w:val="00C51039"/>
    <w:rsid w:val="00C511AB"/>
    <w:rsid w:val="00C51D98"/>
    <w:rsid w:val="00C52961"/>
    <w:rsid w:val="00C52E7B"/>
    <w:rsid w:val="00C53063"/>
    <w:rsid w:val="00C5339B"/>
    <w:rsid w:val="00C5339F"/>
    <w:rsid w:val="00C534F6"/>
    <w:rsid w:val="00C53DA4"/>
    <w:rsid w:val="00C5535F"/>
    <w:rsid w:val="00C55491"/>
    <w:rsid w:val="00C55CC5"/>
    <w:rsid w:val="00C56B27"/>
    <w:rsid w:val="00C57170"/>
    <w:rsid w:val="00C5786D"/>
    <w:rsid w:val="00C602E7"/>
    <w:rsid w:val="00C61A07"/>
    <w:rsid w:val="00C62237"/>
    <w:rsid w:val="00C62273"/>
    <w:rsid w:val="00C622EE"/>
    <w:rsid w:val="00C623B4"/>
    <w:rsid w:val="00C62DEB"/>
    <w:rsid w:val="00C650D2"/>
    <w:rsid w:val="00C65D1B"/>
    <w:rsid w:val="00C66AEC"/>
    <w:rsid w:val="00C672D5"/>
    <w:rsid w:val="00C67AF2"/>
    <w:rsid w:val="00C67E7E"/>
    <w:rsid w:val="00C704C8"/>
    <w:rsid w:val="00C70B8D"/>
    <w:rsid w:val="00C71463"/>
    <w:rsid w:val="00C71A49"/>
    <w:rsid w:val="00C7231E"/>
    <w:rsid w:val="00C72521"/>
    <w:rsid w:val="00C7263E"/>
    <w:rsid w:val="00C7495D"/>
    <w:rsid w:val="00C751AE"/>
    <w:rsid w:val="00C754E1"/>
    <w:rsid w:val="00C7645E"/>
    <w:rsid w:val="00C768D0"/>
    <w:rsid w:val="00C7691E"/>
    <w:rsid w:val="00C76CB0"/>
    <w:rsid w:val="00C76F31"/>
    <w:rsid w:val="00C775C9"/>
    <w:rsid w:val="00C77695"/>
    <w:rsid w:val="00C80445"/>
    <w:rsid w:val="00C8050A"/>
    <w:rsid w:val="00C81382"/>
    <w:rsid w:val="00C8140C"/>
    <w:rsid w:val="00C82462"/>
    <w:rsid w:val="00C82A0D"/>
    <w:rsid w:val="00C83F97"/>
    <w:rsid w:val="00C841A1"/>
    <w:rsid w:val="00C8457C"/>
    <w:rsid w:val="00C853D1"/>
    <w:rsid w:val="00C85D19"/>
    <w:rsid w:val="00C8626A"/>
    <w:rsid w:val="00C86A0B"/>
    <w:rsid w:val="00C86A18"/>
    <w:rsid w:val="00C87AE7"/>
    <w:rsid w:val="00C90942"/>
    <w:rsid w:val="00C90C55"/>
    <w:rsid w:val="00C90F8F"/>
    <w:rsid w:val="00C9158D"/>
    <w:rsid w:val="00C916E4"/>
    <w:rsid w:val="00C91957"/>
    <w:rsid w:val="00C9232A"/>
    <w:rsid w:val="00C934E1"/>
    <w:rsid w:val="00C93628"/>
    <w:rsid w:val="00C9480E"/>
    <w:rsid w:val="00C94A32"/>
    <w:rsid w:val="00C94F61"/>
    <w:rsid w:val="00C959D6"/>
    <w:rsid w:val="00C95B6D"/>
    <w:rsid w:val="00C95C2A"/>
    <w:rsid w:val="00C9660F"/>
    <w:rsid w:val="00C967ED"/>
    <w:rsid w:val="00C9729D"/>
    <w:rsid w:val="00C9766A"/>
    <w:rsid w:val="00C97766"/>
    <w:rsid w:val="00C97CEC"/>
    <w:rsid w:val="00CA117D"/>
    <w:rsid w:val="00CA1A3C"/>
    <w:rsid w:val="00CA1AA2"/>
    <w:rsid w:val="00CA1B9F"/>
    <w:rsid w:val="00CA2914"/>
    <w:rsid w:val="00CA3D71"/>
    <w:rsid w:val="00CA422D"/>
    <w:rsid w:val="00CA4FEC"/>
    <w:rsid w:val="00CA5A4E"/>
    <w:rsid w:val="00CA63A6"/>
    <w:rsid w:val="00CB0AC7"/>
    <w:rsid w:val="00CB217C"/>
    <w:rsid w:val="00CB38DE"/>
    <w:rsid w:val="00CB5692"/>
    <w:rsid w:val="00CB5B1F"/>
    <w:rsid w:val="00CB6B53"/>
    <w:rsid w:val="00CB7407"/>
    <w:rsid w:val="00CB741B"/>
    <w:rsid w:val="00CB79C0"/>
    <w:rsid w:val="00CB7DFA"/>
    <w:rsid w:val="00CC04BD"/>
    <w:rsid w:val="00CC10BA"/>
    <w:rsid w:val="00CC1375"/>
    <w:rsid w:val="00CC17BD"/>
    <w:rsid w:val="00CC1ADB"/>
    <w:rsid w:val="00CC1DCE"/>
    <w:rsid w:val="00CC20ED"/>
    <w:rsid w:val="00CC276B"/>
    <w:rsid w:val="00CC29F8"/>
    <w:rsid w:val="00CC388C"/>
    <w:rsid w:val="00CC4DA0"/>
    <w:rsid w:val="00CC4E4E"/>
    <w:rsid w:val="00CC5B5E"/>
    <w:rsid w:val="00CC5BD9"/>
    <w:rsid w:val="00CC65C3"/>
    <w:rsid w:val="00CC6B8E"/>
    <w:rsid w:val="00CC6F0B"/>
    <w:rsid w:val="00CD043A"/>
    <w:rsid w:val="00CD04C2"/>
    <w:rsid w:val="00CD0931"/>
    <w:rsid w:val="00CD100B"/>
    <w:rsid w:val="00CD2A5F"/>
    <w:rsid w:val="00CD2ECB"/>
    <w:rsid w:val="00CD3A81"/>
    <w:rsid w:val="00CD3C2D"/>
    <w:rsid w:val="00CD418F"/>
    <w:rsid w:val="00CD4659"/>
    <w:rsid w:val="00CD470B"/>
    <w:rsid w:val="00CD4B88"/>
    <w:rsid w:val="00CD62B0"/>
    <w:rsid w:val="00CD638D"/>
    <w:rsid w:val="00CD67B1"/>
    <w:rsid w:val="00CD6E71"/>
    <w:rsid w:val="00CD6F7F"/>
    <w:rsid w:val="00CD7250"/>
    <w:rsid w:val="00CD7E5F"/>
    <w:rsid w:val="00CE0705"/>
    <w:rsid w:val="00CE0A22"/>
    <w:rsid w:val="00CE1E7D"/>
    <w:rsid w:val="00CE2490"/>
    <w:rsid w:val="00CE26C7"/>
    <w:rsid w:val="00CE2B4F"/>
    <w:rsid w:val="00CE36AC"/>
    <w:rsid w:val="00CE3A4E"/>
    <w:rsid w:val="00CE3B9B"/>
    <w:rsid w:val="00CE3C02"/>
    <w:rsid w:val="00CE4424"/>
    <w:rsid w:val="00CE4F9F"/>
    <w:rsid w:val="00CE5426"/>
    <w:rsid w:val="00CE66ED"/>
    <w:rsid w:val="00CE6C54"/>
    <w:rsid w:val="00CE7C1A"/>
    <w:rsid w:val="00CE7FCD"/>
    <w:rsid w:val="00CF0E75"/>
    <w:rsid w:val="00CF1716"/>
    <w:rsid w:val="00CF19C5"/>
    <w:rsid w:val="00CF2208"/>
    <w:rsid w:val="00CF2C36"/>
    <w:rsid w:val="00CF443A"/>
    <w:rsid w:val="00CF581E"/>
    <w:rsid w:val="00CF58FA"/>
    <w:rsid w:val="00CF6853"/>
    <w:rsid w:val="00CF770F"/>
    <w:rsid w:val="00D00743"/>
    <w:rsid w:val="00D01182"/>
    <w:rsid w:val="00D015D8"/>
    <w:rsid w:val="00D01BC2"/>
    <w:rsid w:val="00D01F8C"/>
    <w:rsid w:val="00D03AE1"/>
    <w:rsid w:val="00D0437E"/>
    <w:rsid w:val="00D048C9"/>
    <w:rsid w:val="00D04B2A"/>
    <w:rsid w:val="00D05328"/>
    <w:rsid w:val="00D05EA9"/>
    <w:rsid w:val="00D062A9"/>
    <w:rsid w:val="00D068D9"/>
    <w:rsid w:val="00D06D05"/>
    <w:rsid w:val="00D0710C"/>
    <w:rsid w:val="00D07404"/>
    <w:rsid w:val="00D07B27"/>
    <w:rsid w:val="00D07CD6"/>
    <w:rsid w:val="00D11BE7"/>
    <w:rsid w:val="00D12686"/>
    <w:rsid w:val="00D12C60"/>
    <w:rsid w:val="00D12FB1"/>
    <w:rsid w:val="00D13661"/>
    <w:rsid w:val="00D1420C"/>
    <w:rsid w:val="00D145BA"/>
    <w:rsid w:val="00D14CEC"/>
    <w:rsid w:val="00D15AAA"/>
    <w:rsid w:val="00D16B09"/>
    <w:rsid w:val="00D16E37"/>
    <w:rsid w:val="00D17871"/>
    <w:rsid w:val="00D17B16"/>
    <w:rsid w:val="00D20C11"/>
    <w:rsid w:val="00D21230"/>
    <w:rsid w:val="00D2170A"/>
    <w:rsid w:val="00D218B6"/>
    <w:rsid w:val="00D21B4A"/>
    <w:rsid w:val="00D21F8F"/>
    <w:rsid w:val="00D24B9E"/>
    <w:rsid w:val="00D251DE"/>
    <w:rsid w:val="00D253BF"/>
    <w:rsid w:val="00D25403"/>
    <w:rsid w:val="00D2599B"/>
    <w:rsid w:val="00D26836"/>
    <w:rsid w:val="00D269A3"/>
    <w:rsid w:val="00D27598"/>
    <w:rsid w:val="00D27AFD"/>
    <w:rsid w:val="00D30367"/>
    <w:rsid w:val="00D30752"/>
    <w:rsid w:val="00D3089F"/>
    <w:rsid w:val="00D308DC"/>
    <w:rsid w:val="00D31B9E"/>
    <w:rsid w:val="00D31CF3"/>
    <w:rsid w:val="00D35214"/>
    <w:rsid w:val="00D35C5F"/>
    <w:rsid w:val="00D375A4"/>
    <w:rsid w:val="00D376FB"/>
    <w:rsid w:val="00D4044F"/>
    <w:rsid w:val="00D406D7"/>
    <w:rsid w:val="00D411A3"/>
    <w:rsid w:val="00D412D6"/>
    <w:rsid w:val="00D4293F"/>
    <w:rsid w:val="00D442FC"/>
    <w:rsid w:val="00D443C9"/>
    <w:rsid w:val="00D47070"/>
    <w:rsid w:val="00D474AF"/>
    <w:rsid w:val="00D5022E"/>
    <w:rsid w:val="00D504A2"/>
    <w:rsid w:val="00D50ABD"/>
    <w:rsid w:val="00D51558"/>
    <w:rsid w:val="00D51751"/>
    <w:rsid w:val="00D5176F"/>
    <w:rsid w:val="00D52220"/>
    <w:rsid w:val="00D53456"/>
    <w:rsid w:val="00D537FF"/>
    <w:rsid w:val="00D545FE"/>
    <w:rsid w:val="00D548BA"/>
    <w:rsid w:val="00D55978"/>
    <w:rsid w:val="00D56453"/>
    <w:rsid w:val="00D56E04"/>
    <w:rsid w:val="00D57DD5"/>
    <w:rsid w:val="00D60B5A"/>
    <w:rsid w:val="00D60D48"/>
    <w:rsid w:val="00D60EF7"/>
    <w:rsid w:val="00D6159A"/>
    <w:rsid w:val="00D61AA5"/>
    <w:rsid w:val="00D6340D"/>
    <w:rsid w:val="00D63829"/>
    <w:rsid w:val="00D63D04"/>
    <w:rsid w:val="00D64421"/>
    <w:rsid w:val="00D64D65"/>
    <w:rsid w:val="00D65558"/>
    <w:rsid w:val="00D6667C"/>
    <w:rsid w:val="00D67101"/>
    <w:rsid w:val="00D671EA"/>
    <w:rsid w:val="00D67CFC"/>
    <w:rsid w:val="00D67DAC"/>
    <w:rsid w:val="00D67FF0"/>
    <w:rsid w:val="00D70763"/>
    <w:rsid w:val="00D70820"/>
    <w:rsid w:val="00D713D8"/>
    <w:rsid w:val="00D71A29"/>
    <w:rsid w:val="00D720A9"/>
    <w:rsid w:val="00D72349"/>
    <w:rsid w:val="00D72756"/>
    <w:rsid w:val="00D7292E"/>
    <w:rsid w:val="00D72A65"/>
    <w:rsid w:val="00D72BB4"/>
    <w:rsid w:val="00D72C8C"/>
    <w:rsid w:val="00D72E00"/>
    <w:rsid w:val="00D72E2A"/>
    <w:rsid w:val="00D72F0E"/>
    <w:rsid w:val="00D7316E"/>
    <w:rsid w:val="00D73232"/>
    <w:rsid w:val="00D7331F"/>
    <w:rsid w:val="00D73368"/>
    <w:rsid w:val="00D73876"/>
    <w:rsid w:val="00D73993"/>
    <w:rsid w:val="00D7474D"/>
    <w:rsid w:val="00D747C5"/>
    <w:rsid w:val="00D74D21"/>
    <w:rsid w:val="00D74F58"/>
    <w:rsid w:val="00D76216"/>
    <w:rsid w:val="00D76A1F"/>
    <w:rsid w:val="00D76F41"/>
    <w:rsid w:val="00D77F27"/>
    <w:rsid w:val="00D800A1"/>
    <w:rsid w:val="00D805B5"/>
    <w:rsid w:val="00D80A03"/>
    <w:rsid w:val="00D80E9E"/>
    <w:rsid w:val="00D81A33"/>
    <w:rsid w:val="00D81E22"/>
    <w:rsid w:val="00D82D56"/>
    <w:rsid w:val="00D83654"/>
    <w:rsid w:val="00D83A1C"/>
    <w:rsid w:val="00D847AA"/>
    <w:rsid w:val="00D8482C"/>
    <w:rsid w:val="00D84972"/>
    <w:rsid w:val="00D84FF8"/>
    <w:rsid w:val="00D85185"/>
    <w:rsid w:val="00D85D14"/>
    <w:rsid w:val="00D85DD7"/>
    <w:rsid w:val="00D86031"/>
    <w:rsid w:val="00D861F0"/>
    <w:rsid w:val="00D862FE"/>
    <w:rsid w:val="00D86CD1"/>
    <w:rsid w:val="00D879C5"/>
    <w:rsid w:val="00D87DDD"/>
    <w:rsid w:val="00D90140"/>
    <w:rsid w:val="00D9016F"/>
    <w:rsid w:val="00D9052A"/>
    <w:rsid w:val="00D90B72"/>
    <w:rsid w:val="00D90BE5"/>
    <w:rsid w:val="00D9106B"/>
    <w:rsid w:val="00D91BBD"/>
    <w:rsid w:val="00D91D53"/>
    <w:rsid w:val="00D91FD4"/>
    <w:rsid w:val="00D92279"/>
    <w:rsid w:val="00D92568"/>
    <w:rsid w:val="00D9339D"/>
    <w:rsid w:val="00D936A1"/>
    <w:rsid w:val="00D9373F"/>
    <w:rsid w:val="00D93C25"/>
    <w:rsid w:val="00D93CD5"/>
    <w:rsid w:val="00D94583"/>
    <w:rsid w:val="00D972F1"/>
    <w:rsid w:val="00DA059A"/>
    <w:rsid w:val="00DA0BB7"/>
    <w:rsid w:val="00DA1B02"/>
    <w:rsid w:val="00DA1B14"/>
    <w:rsid w:val="00DA2997"/>
    <w:rsid w:val="00DA2F8C"/>
    <w:rsid w:val="00DA45CB"/>
    <w:rsid w:val="00DA4614"/>
    <w:rsid w:val="00DA5843"/>
    <w:rsid w:val="00DA5854"/>
    <w:rsid w:val="00DA5AA5"/>
    <w:rsid w:val="00DA647D"/>
    <w:rsid w:val="00DA6843"/>
    <w:rsid w:val="00DA69A4"/>
    <w:rsid w:val="00DA6F8E"/>
    <w:rsid w:val="00DA79D1"/>
    <w:rsid w:val="00DA7B0D"/>
    <w:rsid w:val="00DA7D6B"/>
    <w:rsid w:val="00DB0D6D"/>
    <w:rsid w:val="00DB227D"/>
    <w:rsid w:val="00DB2880"/>
    <w:rsid w:val="00DB2E05"/>
    <w:rsid w:val="00DB3131"/>
    <w:rsid w:val="00DB3EEB"/>
    <w:rsid w:val="00DB4293"/>
    <w:rsid w:val="00DB452F"/>
    <w:rsid w:val="00DB4D24"/>
    <w:rsid w:val="00DB4E53"/>
    <w:rsid w:val="00DB4EDD"/>
    <w:rsid w:val="00DB4F20"/>
    <w:rsid w:val="00DB5D6E"/>
    <w:rsid w:val="00DB64E0"/>
    <w:rsid w:val="00DB6611"/>
    <w:rsid w:val="00DC053D"/>
    <w:rsid w:val="00DC0A9A"/>
    <w:rsid w:val="00DC0AD1"/>
    <w:rsid w:val="00DC0B08"/>
    <w:rsid w:val="00DC182A"/>
    <w:rsid w:val="00DC1D09"/>
    <w:rsid w:val="00DC1DFD"/>
    <w:rsid w:val="00DC3082"/>
    <w:rsid w:val="00DC36D0"/>
    <w:rsid w:val="00DC44A3"/>
    <w:rsid w:val="00DC44D7"/>
    <w:rsid w:val="00DC4630"/>
    <w:rsid w:val="00DC48F3"/>
    <w:rsid w:val="00DC4F07"/>
    <w:rsid w:val="00DC50BC"/>
    <w:rsid w:val="00DC51D1"/>
    <w:rsid w:val="00DC532E"/>
    <w:rsid w:val="00DC654A"/>
    <w:rsid w:val="00DC654D"/>
    <w:rsid w:val="00DC6889"/>
    <w:rsid w:val="00DC6BE4"/>
    <w:rsid w:val="00DC6D9C"/>
    <w:rsid w:val="00DC6E74"/>
    <w:rsid w:val="00DC711A"/>
    <w:rsid w:val="00DC763B"/>
    <w:rsid w:val="00DC7995"/>
    <w:rsid w:val="00DD00DB"/>
    <w:rsid w:val="00DD1404"/>
    <w:rsid w:val="00DD1DE1"/>
    <w:rsid w:val="00DD2361"/>
    <w:rsid w:val="00DD422A"/>
    <w:rsid w:val="00DD49A2"/>
    <w:rsid w:val="00DD4E31"/>
    <w:rsid w:val="00DD5166"/>
    <w:rsid w:val="00DD5EB7"/>
    <w:rsid w:val="00DD5F70"/>
    <w:rsid w:val="00DD63B1"/>
    <w:rsid w:val="00DD64C7"/>
    <w:rsid w:val="00DD6F85"/>
    <w:rsid w:val="00DD7203"/>
    <w:rsid w:val="00DD7483"/>
    <w:rsid w:val="00DD7755"/>
    <w:rsid w:val="00DD77D1"/>
    <w:rsid w:val="00DD7EF9"/>
    <w:rsid w:val="00DE01B7"/>
    <w:rsid w:val="00DE0ACB"/>
    <w:rsid w:val="00DE0E2A"/>
    <w:rsid w:val="00DE1A5E"/>
    <w:rsid w:val="00DE1AFC"/>
    <w:rsid w:val="00DE26DB"/>
    <w:rsid w:val="00DE28EA"/>
    <w:rsid w:val="00DE2F3A"/>
    <w:rsid w:val="00DE3202"/>
    <w:rsid w:val="00DE3EE8"/>
    <w:rsid w:val="00DE4521"/>
    <w:rsid w:val="00DE504B"/>
    <w:rsid w:val="00DE5388"/>
    <w:rsid w:val="00DE5CA2"/>
    <w:rsid w:val="00DE6DED"/>
    <w:rsid w:val="00DE792F"/>
    <w:rsid w:val="00DF0B3C"/>
    <w:rsid w:val="00DF16C8"/>
    <w:rsid w:val="00DF1D55"/>
    <w:rsid w:val="00DF200F"/>
    <w:rsid w:val="00DF2D95"/>
    <w:rsid w:val="00DF3304"/>
    <w:rsid w:val="00DF3817"/>
    <w:rsid w:val="00DF4307"/>
    <w:rsid w:val="00DF4991"/>
    <w:rsid w:val="00DF602B"/>
    <w:rsid w:val="00DF6599"/>
    <w:rsid w:val="00DF6E93"/>
    <w:rsid w:val="00DF76BD"/>
    <w:rsid w:val="00E0008C"/>
    <w:rsid w:val="00E00101"/>
    <w:rsid w:val="00E0286B"/>
    <w:rsid w:val="00E02AC9"/>
    <w:rsid w:val="00E031B6"/>
    <w:rsid w:val="00E03281"/>
    <w:rsid w:val="00E03BAC"/>
    <w:rsid w:val="00E040E6"/>
    <w:rsid w:val="00E04F58"/>
    <w:rsid w:val="00E0543A"/>
    <w:rsid w:val="00E05565"/>
    <w:rsid w:val="00E05878"/>
    <w:rsid w:val="00E05B03"/>
    <w:rsid w:val="00E0645B"/>
    <w:rsid w:val="00E06D65"/>
    <w:rsid w:val="00E06E4E"/>
    <w:rsid w:val="00E0707A"/>
    <w:rsid w:val="00E07368"/>
    <w:rsid w:val="00E077CE"/>
    <w:rsid w:val="00E07D41"/>
    <w:rsid w:val="00E102AD"/>
    <w:rsid w:val="00E108A9"/>
    <w:rsid w:val="00E108EA"/>
    <w:rsid w:val="00E11148"/>
    <w:rsid w:val="00E11A93"/>
    <w:rsid w:val="00E12527"/>
    <w:rsid w:val="00E1258F"/>
    <w:rsid w:val="00E1298A"/>
    <w:rsid w:val="00E12B2E"/>
    <w:rsid w:val="00E12BF0"/>
    <w:rsid w:val="00E138EA"/>
    <w:rsid w:val="00E13C61"/>
    <w:rsid w:val="00E13D1A"/>
    <w:rsid w:val="00E14ACF"/>
    <w:rsid w:val="00E15757"/>
    <w:rsid w:val="00E166E9"/>
    <w:rsid w:val="00E16B03"/>
    <w:rsid w:val="00E17C0A"/>
    <w:rsid w:val="00E17F38"/>
    <w:rsid w:val="00E20796"/>
    <w:rsid w:val="00E20ECF"/>
    <w:rsid w:val="00E20F44"/>
    <w:rsid w:val="00E21993"/>
    <w:rsid w:val="00E21AFC"/>
    <w:rsid w:val="00E21D2F"/>
    <w:rsid w:val="00E223ED"/>
    <w:rsid w:val="00E229EF"/>
    <w:rsid w:val="00E22A79"/>
    <w:rsid w:val="00E23E93"/>
    <w:rsid w:val="00E240AB"/>
    <w:rsid w:val="00E24EBF"/>
    <w:rsid w:val="00E25C70"/>
    <w:rsid w:val="00E26034"/>
    <w:rsid w:val="00E2625D"/>
    <w:rsid w:val="00E26284"/>
    <w:rsid w:val="00E265E7"/>
    <w:rsid w:val="00E266E7"/>
    <w:rsid w:val="00E27A41"/>
    <w:rsid w:val="00E30731"/>
    <w:rsid w:val="00E30E77"/>
    <w:rsid w:val="00E316AC"/>
    <w:rsid w:val="00E3194B"/>
    <w:rsid w:val="00E31E92"/>
    <w:rsid w:val="00E32BC6"/>
    <w:rsid w:val="00E331A3"/>
    <w:rsid w:val="00E33315"/>
    <w:rsid w:val="00E33BEE"/>
    <w:rsid w:val="00E33F62"/>
    <w:rsid w:val="00E3404B"/>
    <w:rsid w:val="00E34050"/>
    <w:rsid w:val="00E3440D"/>
    <w:rsid w:val="00E35B3B"/>
    <w:rsid w:val="00E35E9A"/>
    <w:rsid w:val="00E36439"/>
    <w:rsid w:val="00E36A21"/>
    <w:rsid w:val="00E36C94"/>
    <w:rsid w:val="00E37F93"/>
    <w:rsid w:val="00E4010C"/>
    <w:rsid w:val="00E401F1"/>
    <w:rsid w:val="00E407A8"/>
    <w:rsid w:val="00E407B0"/>
    <w:rsid w:val="00E40B40"/>
    <w:rsid w:val="00E415D4"/>
    <w:rsid w:val="00E415F9"/>
    <w:rsid w:val="00E41896"/>
    <w:rsid w:val="00E418F2"/>
    <w:rsid w:val="00E42132"/>
    <w:rsid w:val="00E42220"/>
    <w:rsid w:val="00E4276C"/>
    <w:rsid w:val="00E42A03"/>
    <w:rsid w:val="00E43F05"/>
    <w:rsid w:val="00E440B6"/>
    <w:rsid w:val="00E44263"/>
    <w:rsid w:val="00E45734"/>
    <w:rsid w:val="00E45EE8"/>
    <w:rsid w:val="00E46283"/>
    <w:rsid w:val="00E474C4"/>
    <w:rsid w:val="00E47887"/>
    <w:rsid w:val="00E5009A"/>
    <w:rsid w:val="00E50124"/>
    <w:rsid w:val="00E502A8"/>
    <w:rsid w:val="00E51C22"/>
    <w:rsid w:val="00E521DD"/>
    <w:rsid w:val="00E52314"/>
    <w:rsid w:val="00E5339E"/>
    <w:rsid w:val="00E536F3"/>
    <w:rsid w:val="00E536F6"/>
    <w:rsid w:val="00E54D12"/>
    <w:rsid w:val="00E551E5"/>
    <w:rsid w:val="00E558E0"/>
    <w:rsid w:val="00E56081"/>
    <w:rsid w:val="00E564CB"/>
    <w:rsid w:val="00E56825"/>
    <w:rsid w:val="00E57335"/>
    <w:rsid w:val="00E57E0C"/>
    <w:rsid w:val="00E601E3"/>
    <w:rsid w:val="00E610CA"/>
    <w:rsid w:val="00E61B04"/>
    <w:rsid w:val="00E62268"/>
    <w:rsid w:val="00E62520"/>
    <w:rsid w:val="00E626C6"/>
    <w:rsid w:val="00E62D18"/>
    <w:rsid w:val="00E62F8E"/>
    <w:rsid w:val="00E63393"/>
    <w:rsid w:val="00E637B8"/>
    <w:rsid w:val="00E63CF0"/>
    <w:rsid w:val="00E64758"/>
    <w:rsid w:val="00E652CE"/>
    <w:rsid w:val="00E6581C"/>
    <w:rsid w:val="00E66054"/>
    <w:rsid w:val="00E66571"/>
    <w:rsid w:val="00E669B9"/>
    <w:rsid w:val="00E66C69"/>
    <w:rsid w:val="00E66C76"/>
    <w:rsid w:val="00E7047D"/>
    <w:rsid w:val="00E70480"/>
    <w:rsid w:val="00E70A10"/>
    <w:rsid w:val="00E723DC"/>
    <w:rsid w:val="00E72562"/>
    <w:rsid w:val="00E72F93"/>
    <w:rsid w:val="00E7310D"/>
    <w:rsid w:val="00E73B57"/>
    <w:rsid w:val="00E7403B"/>
    <w:rsid w:val="00E7437C"/>
    <w:rsid w:val="00E74745"/>
    <w:rsid w:val="00E74920"/>
    <w:rsid w:val="00E7537B"/>
    <w:rsid w:val="00E75427"/>
    <w:rsid w:val="00E76812"/>
    <w:rsid w:val="00E769D0"/>
    <w:rsid w:val="00E77161"/>
    <w:rsid w:val="00E80036"/>
    <w:rsid w:val="00E80BC4"/>
    <w:rsid w:val="00E80D70"/>
    <w:rsid w:val="00E8166E"/>
    <w:rsid w:val="00E81D96"/>
    <w:rsid w:val="00E821DD"/>
    <w:rsid w:val="00E842F1"/>
    <w:rsid w:val="00E84637"/>
    <w:rsid w:val="00E84D63"/>
    <w:rsid w:val="00E851E2"/>
    <w:rsid w:val="00E85506"/>
    <w:rsid w:val="00E85A12"/>
    <w:rsid w:val="00E85C3F"/>
    <w:rsid w:val="00E86224"/>
    <w:rsid w:val="00E863D9"/>
    <w:rsid w:val="00E86670"/>
    <w:rsid w:val="00E87ECC"/>
    <w:rsid w:val="00E903D1"/>
    <w:rsid w:val="00E9108C"/>
    <w:rsid w:val="00E91FF4"/>
    <w:rsid w:val="00E93337"/>
    <w:rsid w:val="00E9470C"/>
    <w:rsid w:val="00E959E8"/>
    <w:rsid w:val="00E95BBA"/>
    <w:rsid w:val="00E9627E"/>
    <w:rsid w:val="00E9651A"/>
    <w:rsid w:val="00E96FFA"/>
    <w:rsid w:val="00E970C7"/>
    <w:rsid w:val="00E97BC1"/>
    <w:rsid w:val="00EA018E"/>
    <w:rsid w:val="00EA040F"/>
    <w:rsid w:val="00EA1912"/>
    <w:rsid w:val="00EA2838"/>
    <w:rsid w:val="00EA2A4C"/>
    <w:rsid w:val="00EA3649"/>
    <w:rsid w:val="00EA4EF5"/>
    <w:rsid w:val="00EA52E9"/>
    <w:rsid w:val="00EA5C1D"/>
    <w:rsid w:val="00EA6609"/>
    <w:rsid w:val="00EA7139"/>
    <w:rsid w:val="00EA76ED"/>
    <w:rsid w:val="00EA7A1E"/>
    <w:rsid w:val="00EA7BEE"/>
    <w:rsid w:val="00EB010D"/>
    <w:rsid w:val="00EB033D"/>
    <w:rsid w:val="00EB042B"/>
    <w:rsid w:val="00EB08F0"/>
    <w:rsid w:val="00EB0FB7"/>
    <w:rsid w:val="00EB1FAC"/>
    <w:rsid w:val="00EB2BE0"/>
    <w:rsid w:val="00EB2D45"/>
    <w:rsid w:val="00EB30BA"/>
    <w:rsid w:val="00EB32AB"/>
    <w:rsid w:val="00EB335B"/>
    <w:rsid w:val="00EB36A4"/>
    <w:rsid w:val="00EB4C89"/>
    <w:rsid w:val="00EB4CB5"/>
    <w:rsid w:val="00EB52D7"/>
    <w:rsid w:val="00EB659B"/>
    <w:rsid w:val="00EC012E"/>
    <w:rsid w:val="00EC0540"/>
    <w:rsid w:val="00EC0902"/>
    <w:rsid w:val="00EC0963"/>
    <w:rsid w:val="00EC0BBA"/>
    <w:rsid w:val="00EC1FE8"/>
    <w:rsid w:val="00EC27F5"/>
    <w:rsid w:val="00EC2DEC"/>
    <w:rsid w:val="00EC4DD9"/>
    <w:rsid w:val="00EC4EC0"/>
    <w:rsid w:val="00EC50F4"/>
    <w:rsid w:val="00EC64EF"/>
    <w:rsid w:val="00EC651F"/>
    <w:rsid w:val="00EC6607"/>
    <w:rsid w:val="00EC690F"/>
    <w:rsid w:val="00EC7552"/>
    <w:rsid w:val="00EC7DB7"/>
    <w:rsid w:val="00EC7F30"/>
    <w:rsid w:val="00ED02F1"/>
    <w:rsid w:val="00ED0772"/>
    <w:rsid w:val="00ED0C73"/>
    <w:rsid w:val="00ED16EA"/>
    <w:rsid w:val="00ED1F18"/>
    <w:rsid w:val="00ED2566"/>
    <w:rsid w:val="00ED25B0"/>
    <w:rsid w:val="00ED2A85"/>
    <w:rsid w:val="00ED2AEC"/>
    <w:rsid w:val="00ED31F8"/>
    <w:rsid w:val="00ED333A"/>
    <w:rsid w:val="00ED3479"/>
    <w:rsid w:val="00ED3694"/>
    <w:rsid w:val="00ED46CD"/>
    <w:rsid w:val="00ED6217"/>
    <w:rsid w:val="00ED7CFD"/>
    <w:rsid w:val="00ED7E32"/>
    <w:rsid w:val="00EE085D"/>
    <w:rsid w:val="00EE126C"/>
    <w:rsid w:val="00EE127F"/>
    <w:rsid w:val="00EE1E61"/>
    <w:rsid w:val="00EE24D6"/>
    <w:rsid w:val="00EE2839"/>
    <w:rsid w:val="00EE2CD1"/>
    <w:rsid w:val="00EE351B"/>
    <w:rsid w:val="00EE3627"/>
    <w:rsid w:val="00EE3A54"/>
    <w:rsid w:val="00EE3F48"/>
    <w:rsid w:val="00EE4936"/>
    <w:rsid w:val="00EE496D"/>
    <w:rsid w:val="00EE4C57"/>
    <w:rsid w:val="00EE4F45"/>
    <w:rsid w:val="00EE5C48"/>
    <w:rsid w:val="00EE6185"/>
    <w:rsid w:val="00EE6651"/>
    <w:rsid w:val="00EE6FE8"/>
    <w:rsid w:val="00EF0F12"/>
    <w:rsid w:val="00EF17EB"/>
    <w:rsid w:val="00EF1C96"/>
    <w:rsid w:val="00EF1ECD"/>
    <w:rsid w:val="00EF21AD"/>
    <w:rsid w:val="00EF275A"/>
    <w:rsid w:val="00EF2D0C"/>
    <w:rsid w:val="00EF38B9"/>
    <w:rsid w:val="00EF43D2"/>
    <w:rsid w:val="00EF478F"/>
    <w:rsid w:val="00EF5281"/>
    <w:rsid w:val="00EF55C6"/>
    <w:rsid w:val="00EF5E81"/>
    <w:rsid w:val="00EF5EE2"/>
    <w:rsid w:val="00EF62A5"/>
    <w:rsid w:val="00EF6841"/>
    <w:rsid w:val="00EF6E58"/>
    <w:rsid w:val="00F004DC"/>
    <w:rsid w:val="00F016CD"/>
    <w:rsid w:val="00F023E6"/>
    <w:rsid w:val="00F02899"/>
    <w:rsid w:val="00F03069"/>
    <w:rsid w:val="00F03635"/>
    <w:rsid w:val="00F038B0"/>
    <w:rsid w:val="00F03D25"/>
    <w:rsid w:val="00F03D85"/>
    <w:rsid w:val="00F05159"/>
    <w:rsid w:val="00F0533B"/>
    <w:rsid w:val="00F05815"/>
    <w:rsid w:val="00F06E0D"/>
    <w:rsid w:val="00F0745B"/>
    <w:rsid w:val="00F103B2"/>
    <w:rsid w:val="00F11634"/>
    <w:rsid w:val="00F1259C"/>
    <w:rsid w:val="00F126D8"/>
    <w:rsid w:val="00F12B1B"/>
    <w:rsid w:val="00F13472"/>
    <w:rsid w:val="00F15290"/>
    <w:rsid w:val="00F152DB"/>
    <w:rsid w:val="00F15A23"/>
    <w:rsid w:val="00F15F4A"/>
    <w:rsid w:val="00F163BE"/>
    <w:rsid w:val="00F170C3"/>
    <w:rsid w:val="00F17422"/>
    <w:rsid w:val="00F17BCD"/>
    <w:rsid w:val="00F17BD8"/>
    <w:rsid w:val="00F203D8"/>
    <w:rsid w:val="00F20F9E"/>
    <w:rsid w:val="00F2101C"/>
    <w:rsid w:val="00F21183"/>
    <w:rsid w:val="00F21244"/>
    <w:rsid w:val="00F21319"/>
    <w:rsid w:val="00F218B4"/>
    <w:rsid w:val="00F21995"/>
    <w:rsid w:val="00F2231F"/>
    <w:rsid w:val="00F22A4B"/>
    <w:rsid w:val="00F22B6E"/>
    <w:rsid w:val="00F2380F"/>
    <w:rsid w:val="00F23E96"/>
    <w:rsid w:val="00F24DF3"/>
    <w:rsid w:val="00F25483"/>
    <w:rsid w:val="00F25A60"/>
    <w:rsid w:val="00F26874"/>
    <w:rsid w:val="00F26A54"/>
    <w:rsid w:val="00F30F32"/>
    <w:rsid w:val="00F31AF2"/>
    <w:rsid w:val="00F31F7F"/>
    <w:rsid w:val="00F322A5"/>
    <w:rsid w:val="00F323F1"/>
    <w:rsid w:val="00F32DC0"/>
    <w:rsid w:val="00F33393"/>
    <w:rsid w:val="00F33820"/>
    <w:rsid w:val="00F33C69"/>
    <w:rsid w:val="00F34F03"/>
    <w:rsid w:val="00F35D6B"/>
    <w:rsid w:val="00F36C52"/>
    <w:rsid w:val="00F377A3"/>
    <w:rsid w:val="00F37991"/>
    <w:rsid w:val="00F40015"/>
    <w:rsid w:val="00F41342"/>
    <w:rsid w:val="00F41C96"/>
    <w:rsid w:val="00F42771"/>
    <w:rsid w:val="00F42CF1"/>
    <w:rsid w:val="00F4323D"/>
    <w:rsid w:val="00F43731"/>
    <w:rsid w:val="00F43A60"/>
    <w:rsid w:val="00F44154"/>
    <w:rsid w:val="00F44367"/>
    <w:rsid w:val="00F446C2"/>
    <w:rsid w:val="00F454B7"/>
    <w:rsid w:val="00F45C0A"/>
    <w:rsid w:val="00F46185"/>
    <w:rsid w:val="00F471F4"/>
    <w:rsid w:val="00F50605"/>
    <w:rsid w:val="00F50800"/>
    <w:rsid w:val="00F50849"/>
    <w:rsid w:val="00F51631"/>
    <w:rsid w:val="00F5172C"/>
    <w:rsid w:val="00F51740"/>
    <w:rsid w:val="00F52A71"/>
    <w:rsid w:val="00F52AF8"/>
    <w:rsid w:val="00F534E3"/>
    <w:rsid w:val="00F53820"/>
    <w:rsid w:val="00F54BB3"/>
    <w:rsid w:val="00F55074"/>
    <w:rsid w:val="00F55107"/>
    <w:rsid w:val="00F55495"/>
    <w:rsid w:val="00F5767C"/>
    <w:rsid w:val="00F57990"/>
    <w:rsid w:val="00F604F7"/>
    <w:rsid w:val="00F606EB"/>
    <w:rsid w:val="00F60866"/>
    <w:rsid w:val="00F61B53"/>
    <w:rsid w:val="00F62AA4"/>
    <w:rsid w:val="00F63845"/>
    <w:rsid w:val="00F63F58"/>
    <w:rsid w:val="00F640A5"/>
    <w:rsid w:val="00F645B7"/>
    <w:rsid w:val="00F6468C"/>
    <w:rsid w:val="00F646BA"/>
    <w:rsid w:val="00F64F83"/>
    <w:rsid w:val="00F657E0"/>
    <w:rsid w:val="00F65AD2"/>
    <w:rsid w:val="00F66364"/>
    <w:rsid w:val="00F663DB"/>
    <w:rsid w:val="00F66F6F"/>
    <w:rsid w:val="00F670FA"/>
    <w:rsid w:val="00F67276"/>
    <w:rsid w:val="00F71D5E"/>
    <w:rsid w:val="00F732BE"/>
    <w:rsid w:val="00F736C7"/>
    <w:rsid w:val="00F73A38"/>
    <w:rsid w:val="00F73B11"/>
    <w:rsid w:val="00F73D83"/>
    <w:rsid w:val="00F74834"/>
    <w:rsid w:val="00F75090"/>
    <w:rsid w:val="00F75208"/>
    <w:rsid w:val="00F76186"/>
    <w:rsid w:val="00F7619E"/>
    <w:rsid w:val="00F76588"/>
    <w:rsid w:val="00F765F7"/>
    <w:rsid w:val="00F77402"/>
    <w:rsid w:val="00F80359"/>
    <w:rsid w:val="00F832A4"/>
    <w:rsid w:val="00F83390"/>
    <w:rsid w:val="00F84277"/>
    <w:rsid w:val="00F84AE7"/>
    <w:rsid w:val="00F84B85"/>
    <w:rsid w:val="00F853B7"/>
    <w:rsid w:val="00F8593A"/>
    <w:rsid w:val="00F85D61"/>
    <w:rsid w:val="00F861D6"/>
    <w:rsid w:val="00F86326"/>
    <w:rsid w:val="00F86C52"/>
    <w:rsid w:val="00F90359"/>
    <w:rsid w:val="00F9138F"/>
    <w:rsid w:val="00F91A29"/>
    <w:rsid w:val="00F923AC"/>
    <w:rsid w:val="00F924F0"/>
    <w:rsid w:val="00F92BEE"/>
    <w:rsid w:val="00F92D56"/>
    <w:rsid w:val="00F92F6B"/>
    <w:rsid w:val="00F9436D"/>
    <w:rsid w:val="00F94860"/>
    <w:rsid w:val="00F95C37"/>
    <w:rsid w:val="00F96786"/>
    <w:rsid w:val="00F9691E"/>
    <w:rsid w:val="00F96B7E"/>
    <w:rsid w:val="00F96EFA"/>
    <w:rsid w:val="00F96F7C"/>
    <w:rsid w:val="00F97116"/>
    <w:rsid w:val="00F972B1"/>
    <w:rsid w:val="00FA132C"/>
    <w:rsid w:val="00FA1AB2"/>
    <w:rsid w:val="00FA3862"/>
    <w:rsid w:val="00FA46BC"/>
    <w:rsid w:val="00FA47A5"/>
    <w:rsid w:val="00FA5885"/>
    <w:rsid w:val="00FA64DE"/>
    <w:rsid w:val="00FA74D1"/>
    <w:rsid w:val="00FA751F"/>
    <w:rsid w:val="00FA7DAB"/>
    <w:rsid w:val="00FB000B"/>
    <w:rsid w:val="00FB1544"/>
    <w:rsid w:val="00FB1664"/>
    <w:rsid w:val="00FB1A94"/>
    <w:rsid w:val="00FB222F"/>
    <w:rsid w:val="00FB24AE"/>
    <w:rsid w:val="00FB2777"/>
    <w:rsid w:val="00FB2894"/>
    <w:rsid w:val="00FB30E8"/>
    <w:rsid w:val="00FB4110"/>
    <w:rsid w:val="00FB4138"/>
    <w:rsid w:val="00FB5111"/>
    <w:rsid w:val="00FB6276"/>
    <w:rsid w:val="00FB62C3"/>
    <w:rsid w:val="00FB6F0B"/>
    <w:rsid w:val="00FB763E"/>
    <w:rsid w:val="00FB7B05"/>
    <w:rsid w:val="00FB7E75"/>
    <w:rsid w:val="00FB7FFC"/>
    <w:rsid w:val="00FC0E89"/>
    <w:rsid w:val="00FC1107"/>
    <w:rsid w:val="00FC118E"/>
    <w:rsid w:val="00FC15DB"/>
    <w:rsid w:val="00FC1C7C"/>
    <w:rsid w:val="00FC1EB3"/>
    <w:rsid w:val="00FC22AD"/>
    <w:rsid w:val="00FC22FA"/>
    <w:rsid w:val="00FC2EDB"/>
    <w:rsid w:val="00FC2FA4"/>
    <w:rsid w:val="00FC4F2C"/>
    <w:rsid w:val="00FC4F36"/>
    <w:rsid w:val="00FC52BF"/>
    <w:rsid w:val="00FC6360"/>
    <w:rsid w:val="00FC652A"/>
    <w:rsid w:val="00FC6750"/>
    <w:rsid w:val="00FC6A70"/>
    <w:rsid w:val="00FC6BB0"/>
    <w:rsid w:val="00FC6C5C"/>
    <w:rsid w:val="00FC6ED8"/>
    <w:rsid w:val="00FC7AA3"/>
    <w:rsid w:val="00FD017C"/>
    <w:rsid w:val="00FD138C"/>
    <w:rsid w:val="00FD15FA"/>
    <w:rsid w:val="00FD21ED"/>
    <w:rsid w:val="00FD30ED"/>
    <w:rsid w:val="00FD3CEF"/>
    <w:rsid w:val="00FD3D85"/>
    <w:rsid w:val="00FD41EA"/>
    <w:rsid w:val="00FD4568"/>
    <w:rsid w:val="00FD4942"/>
    <w:rsid w:val="00FD4A13"/>
    <w:rsid w:val="00FD5218"/>
    <w:rsid w:val="00FD62CB"/>
    <w:rsid w:val="00FD634D"/>
    <w:rsid w:val="00FD667A"/>
    <w:rsid w:val="00FD6E6F"/>
    <w:rsid w:val="00FD7824"/>
    <w:rsid w:val="00FE079C"/>
    <w:rsid w:val="00FE0B37"/>
    <w:rsid w:val="00FE0BCF"/>
    <w:rsid w:val="00FE1760"/>
    <w:rsid w:val="00FE1EDC"/>
    <w:rsid w:val="00FE2061"/>
    <w:rsid w:val="00FE2E4E"/>
    <w:rsid w:val="00FE3064"/>
    <w:rsid w:val="00FE3EE3"/>
    <w:rsid w:val="00FE40DE"/>
    <w:rsid w:val="00FE41EE"/>
    <w:rsid w:val="00FE4C30"/>
    <w:rsid w:val="00FE6C4C"/>
    <w:rsid w:val="00FE7637"/>
    <w:rsid w:val="00FE7859"/>
    <w:rsid w:val="00FE7885"/>
    <w:rsid w:val="00FE7B66"/>
    <w:rsid w:val="00FE7CF5"/>
    <w:rsid w:val="00FE7E9B"/>
    <w:rsid w:val="00FF0401"/>
    <w:rsid w:val="00FF084F"/>
    <w:rsid w:val="00FF08B2"/>
    <w:rsid w:val="00FF1112"/>
    <w:rsid w:val="00FF1C07"/>
    <w:rsid w:val="00FF1ED3"/>
    <w:rsid w:val="00FF28DE"/>
    <w:rsid w:val="00FF2A94"/>
    <w:rsid w:val="00FF31A2"/>
    <w:rsid w:val="00FF37CF"/>
    <w:rsid w:val="00FF4A96"/>
    <w:rsid w:val="00FF4F51"/>
    <w:rsid w:val="00FF748E"/>
    <w:rsid w:val="0D7B69B4"/>
    <w:rsid w:val="6A1FD28F"/>
    <w:rsid w:val="768E1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7F6EB67"/>
  <w15:chartTrackingRefBased/>
  <w15:docId w15:val="{298EC83E-8123-4FF1-93A4-962BE182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BC"/>
    <w:pPr>
      <w:spacing w:after="200"/>
    </w:pPr>
    <w:rPr>
      <w:rFonts w:ascii="Arial" w:hAnsi="Arial"/>
      <w:color w:val="595959"/>
      <w:szCs w:val="24"/>
      <w:lang w:eastAsia="en-US"/>
    </w:rPr>
  </w:style>
  <w:style w:type="paragraph" w:styleId="Heading1">
    <w:name w:val="heading 1"/>
    <w:basedOn w:val="Normal"/>
    <w:next w:val="Normal"/>
    <w:link w:val="Heading1Char"/>
    <w:qFormat/>
    <w:rsid w:val="00BE2C46"/>
    <w:pPr>
      <w:autoSpaceDE w:val="0"/>
      <w:autoSpaceDN w:val="0"/>
      <w:adjustRightInd w:val="0"/>
      <w:spacing w:before="240" w:after="240"/>
      <w:outlineLvl w:val="0"/>
    </w:pPr>
    <w:rPr>
      <w:rFonts w:eastAsia="Calibri" w:cs="Arial"/>
      <w:b/>
      <w:caps/>
      <w:color w:val="A50021"/>
      <w:sz w:val="22"/>
      <w:szCs w:val="22"/>
      <w:shd w:val="clear" w:color="auto" w:fill="FFFFFF"/>
      <w:lang w:eastAsia="it-IT"/>
    </w:rPr>
  </w:style>
  <w:style w:type="paragraph" w:styleId="Heading2">
    <w:name w:val="heading 2"/>
    <w:aliases w:val="Heading 2 Char1,Heading 2 Char Char,Heading 2v"/>
    <w:basedOn w:val="Heading1"/>
    <w:next w:val="Normal"/>
    <w:link w:val="Heading2Char"/>
    <w:unhideWhenUsed/>
    <w:qFormat/>
    <w:locked/>
    <w:rsid w:val="00F55107"/>
    <w:pPr>
      <w:outlineLvl w:val="1"/>
    </w:pPr>
  </w:style>
  <w:style w:type="paragraph" w:styleId="Heading3">
    <w:name w:val="heading 3"/>
    <w:basedOn w:val="Heading2"/>
    <w:next w:val="Normal"/>
    <w:link w:val="Heading3Char"/>
    <w:autoRedefine/>
    <w:qFormat/>
    <w:rsid w:val="006D1D89"/>
    <w:pPr>
      <w:jc w:val="both"/>
      <w:outlineLvl w:val="2"/>
    </w:pPr>
    <w:rPr>
      <w:caps w:val="0"/>
      <w:sz w:val="20"/>
      <w:szCs w:val="20"/>
    </w:rPr>
  </w:style>
  <w:style w:type="paragraph" w:styleId="Heading4">
    <w:name w:val="heading 4"/>
    <w:basedOn w:val="Heading3"/>
    <w:next w:val="Normal"/>
    <w:link w:val="Heading4Char"/>
    <w:autoRedefine/>
    <w:qFormat/>
    <w:rsid w:val="009A166E"/>
    <w:pPr>
      <w:outlineLvl w:val="3"/>
    </w:pPr>
    <w:rPr>
      <w:b w:val="0"/>
      <w:i/>
    </w:rPr>
  </w:style>
  <w:style w:type="paragraph" w:styleId="Heading5">
    <w:name w:val="heading 5"/>
    <w:basedOn w:val="ManualHeading2"/>
    <w:next w:val="Normal"/>
    <w:link w:val="Heading5Char"/>
    <w:locked/>
    <w:rsid w:val="00195C17"/>
    <w:pPr>
      <w:numPr>
        <w:numId w:val="8"/>
      </w:numPr>
      <w:tabs>
        <w:tab w:val="clear" w:pos="850"/>
        <w:tab w:val="left" w:pos="426"/>
      </w:tabs>
      <w:spacing w:before="0" w:after="200"/>
      <w:ind w:left="426" w:hanging="426"/>
      <w:outlineLvl w:val="4"/>
    </w:pPr>
    <w:rPr>
      <w:rFonts w:ascii="Arial" w:hAnsi="Arial" w:cs="Arial"/>
      <w:caps/>
      <w:color w:val="A50021"/>
      <w:sz w:val="20"/>
      <w:szCs w:val="20"/>
    </w:rPr>
  </w:style>
  <w:style w:type="paragraph" w:styleId="Heading6">
    <w:name w:val="heading 6"/>
    <w:basedOn w:val="Normal"/>
    <w:next w:val="Normal"/>
    <w:link w:val="Heading6Char"/>
    <w:locked/>
    <w:rsid w:val="0009570C"/>
    <w:pPr>
      <w:tabs>
        <w:tab w:val="num" w:pos="1152"/>
      </w:tabs>
      <w:spacing w:before="240" w:after="60"/>
      <w:ind w:left="1152" w:hanging="1152"/>
      <w:outlineLvl w:val="5"/>
    </w:pPr>
    <w:rPr>
      <w:rFonts w:ascii="Times New Roman" w:hAnsi="Times New Roman"/>
      <w:b/>
      <w:bCs/>
      <w:color w:val="auto"/>
      <w:sz w:val="22"/>
      <w:szCs w:val="22"/>
      <w:lang w:eastAsia="en-GB"/>
    </w:rPr>
  </w:style>
  <w:style w:type="paragraph" w:styleId="Heading7">
    <w:name w:val="heading 7"/>
    <w:basedOn w:val="Normal"/>
    <w:next w:val="Normal"/>
    <w:link w:val="Heading7Char"/>
    <w:locked/>
    <w:rsid w:val="0009570C"/>
    <w:pPr>
      <w:tabs>
        <w:tab w:val="num" w:pos="1296"/>
      </w:tabs>
      <w:spacing w:before="240" w:after="60"/>
      <w:ind w:left="1296" w:hanging="1296"/>
      <w:outlineLvl w:val="6"/>
    </w:pPr>
    <w:rPr>
      <w:rFonts w:ascii="Times New Roman" w:hAnsi="Times New Roman"/>
      <w:color w:val="auto"/>
      <w:sz w:val="24"/>
      <w:lang w:eastAsia="en-GB"/>
    </w:rPr>
  </w:style>
  <w:style w:type="paragraph" w:styleId="Heading8">
    <w:name w:val="heading 8"/>
    <w:basedOn w:val="Normal"/>
    <w:next w:val="Normal"/>
    <w:link w:val="Heading8Char"/>
    <w:locked/>
    <w:rsid w:val="0009570C"/>
    <w:pPr>
      <w:tabs>
        <w:tab w:val="num" w:pos="1440"/>
      </w:tabs>
      <w:spacing w:before="240" w:after="60"/>
      <w:ind w:left="1440" w:hanging="1440"/>
      <w:outlineLvl w:val="7"/>
    </w:pPr>
    <w:rPr>
      <w:rFonts w:ascii="Times New Roman" w:hAnsi="Times New Roman"/>
      <w:i/>
      <w:iCs/>
      <w:color w:val="auto"/>
      <w:sz w:val="24"/>
      <w:lang w:eastAsia="en-GB"/>
    </w:rPr>
  </w:style>
  <w:style w:type="paragraph" w:styleId="Heading9">
    <w:name w:val="heading 9"/>
    <w:basedOn w:val="Normal"/>
    <w:next w:val="Normal"/>
    <w:link w:val="Heading9Char"/>
    <w:unhideWhenUsed/>
    <w:locked/>
    <w:rsid w:val="001A59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E2C46"/>
    <w:rPr>
      <w:rFonts w:ascii="Arial" w:eastAsia="Calibri" w:hAnsi="Arial" w:cs="Arial"/>
      <w:b/>
      <w:caps/>
      <w:color w:val="A50021"/>
      <w:sz w:val="22"/>
      <w:szCs w:val="22"/>
      <w:lang w:eastAsia="it-IT"/>
    </w:rPr>
  </w:style>
  <w:style w:type="character" w:customStyle="1" w:styleId="Heading2Char">
    <w:name w:val="Heading 2 Char"/>
    <w:aliases w:val="Heading 2 Char1 Char,Heading 2 Char Char Char,Heading 2v Char"/>
    <w:link w:val="Heading2"/>
    <w:rsid w:val="00F55107"/>
    <w:rPr>
      <w:rFonts w:ascii="Arial" w:eastAsia="Calibri" w:hAnsi="Arial" w:cs="Arial"/>
      <w:b/>
      <w:caps/>
      <w:color w:val="A50021"/>
      <w:sz w:val="22"/>
      <w:szCs w:val="22"/>
      <w:lang w:eastAsia="it-IT"/>
    </w:rPr>
  </w:style>
  <w:style w:type="character" w:customStyle="1" w:styleId="Heading3Char">
    <w:name w:val="Heading 3 Char"/>
    <w:link w:val="Heading3"/>
    <w:locked/>
    <w:rsid w:val="006D1D89"/>
    <w:rPr>
      <w:rFonts w:ascii="Arial" w:eastAsia="Calibri" w:hAnsi="Arial" w:cs="Arial"/>
      <w:b/>
      <w:color w:val="A50021"/>
      <w:lang w:eastAsia="it-IT"/>
    </w:rPr>
  </w:style>
  <w:style w:type="character" w:customStyle="1" w:styleId="Heading4Char">
    <w:name w:val="Heading 4 Char"/>
    <w:link w:val="Heading4"/>
    <w:locked/>
    <w:rsid w:val="009A166E"/>
    <w:rPr>
      <w:rFonts w:ascii="Arial" w:eastAsia="Calibri" w:hAnsi="Arial" w:cs="Arial"/>
      <w:i/>
      <w:color w:val="A50021"/>
      <w:lang w:eastAsia="it-IT"/>
    </w:rPr>
  </w:style>
  <w:style w:type="paragraph" w:customStyle="1" w:styleId="ManualHeading2">
    <w:name w:val="Manual Heading 2"/>
    <w:basedOn w:val="Normal"/>
    <w:next w:val="Normal"/>
    <w:rsid w:val="007D5218"/>
    <w:pPr>
      <w:keepNext/>
      <w:tabs>
        <w:tab w:val="left" w:pos="850"/>
      </w:tabs>
      <w:spacing w:before="120" w:after="120"/>
      <w:ind w:left="850" w:hanging="850"/>
      <w:jc w:val="both"/>
      <w:outlineLvl w:val="1"/>
    </w:pPr>
    <w:rPr>
      <w:rFonts w:ascii="Times New Roman" w:hAnsi="Times New Roman"/>
      <w:b/>
      <w:color w:val="auto"/>
      <w:sz w:val="24"/>
      <w:lang w:eastAsia="de-DE"/>
    </w:rPr>
  </w:style>
  <w:style w:type="character" w:customStyle="1" w:styleId="Heading5Char">
    <w:name w:val="Heading 5 Char"/>
    <w:basedOn w:val="DefaultParagraphFont"/>
    <w:link w:val="Heading5"/>
    <w:rsid w:val="00195C17"/>
    <w:rPr>
      <w:rFonts w:ascii="Arial" w:hAnsi="Arial" w:cs="Arial"/>
      <w:b/>
      <w:caps/>
      <w:color w:val="A50021"/>
      <w:lang w:eastAsia="de-DE"/>
    </w:rPr>
  </w:style>
  <w:style w:type="character" w:customStyle="1" w:styleId="Heading6Char">
    <w:name w:val="Heading 6 Char"/>
    <w:basedOn w:val="DefaultParagraphFont"/>
    <w:link w:val="Heading6"/>
    <w:rsid w:val="0009570C"/>
    <w:rPr>
      <w:b/>
      <w:bCs/>
      <w:sz w:val="22"/>
      <w:szCs w:val="22"/>
    </w:rPr>
  </w:style>
  <w:style w:type="character" w:customStyle="1" w:styleId="Heading7Char">
    <w:name w:val="Heading 7 Char"/>
    <w:basedOn w:val="DefaultParagraphFont"/>
    <w:link w:val="Heading7"/>
    <w:rsid w:val="0009570C"/>
    <w:rPr>
      <w:sz w:val="24"/>
      <w:szCs w:val="24"/>
    </w:rPr>
  </w:style>
  <w:style w:type="character" w:customStyle="1" w:styleId="Heading8Char">
    <w:name w:val="Heading 8 Char"/>
    <w:basedOn w:val="DefaultParagraphFont"/>
    <w:link w:val="Heading8"/>
    <w:rsid w:val="0009570C"/>
    <w:rPr>
      <w:i/>
      <w:iCs/>
      <w:sz w:val="24"/>
      <w:szCs w:val="24"/>
    </w:rPr>
  </w:style>
  <w:style w:type="character" w:customStyle="1" w:styleId="Heading9Char">
    <w:name w:val="Heading 9 Char"/>
    <w:basedOn w:val="DefaultParagraphFont"/>
    <w:link w:val="Heading9"/>
    <w:rsid w:val="001A59A5"/>
    <w:rPr>
      <w:rFonts w:asciiTheme="majorHAnsi" w:eastAsiaTheme="majorEastAsia" w:hAnsiTheme="majorHAnsi" w:cstheme="majorBidi"/>
      <w:i/>
      <w:iCs/>
      <w:color w:val="272727" w:themeColor="text1" w:themeTint="D8"/>
      <w:sz w:val="21"/>
      <w:szCs w:val="21"/>
      <w:lang w:eastAsia="en-US"/>
    </w:rPr>
  </w:style>
  <w:style w:type="paragraph" w:styleId="Footer">
    <w:name w:val="footer"/>
    <w:basedOn w:val="Normal"/>
    <w:link w:val="FooterChar"/>
    <w:uiPriority w:val="99"/>
    <w:rsid w:val="00A90B4B"/>
    <w:pPr>
      <w:tabs>
        <w:tab w:val="center" w:pos="4677"/>
        <w:tab w:val="right" w:pos="9355"/>
      </w:tabs>
    </w:pPr>
  </w:style>
  <w:style w:type="character" w:customStyle="1" w:styleId="FooterChar">
    <w:name w:val="Footer Char"/>
    <w:link w:val="Footer"/>
    <w:uiPriority w:val="99"/>
    <w:locked/>
    <w:rPr>
      <w:rFonts w:ascii="Arial" w:hAnsi="Arial" w:cs="Times New Roman"/>
      <w:sz w:val="24"/>
      <w:szCs w:val="24"/>
      <w:lang w:val="en-GB" w:eastAsia="en-US"/>
    </w:rPr>
  </w:style>
  <w:style w:type="character" w:styleId="PageNumber">
    <w:name w:val="page number"/>
    <w:rsid w:val="00A90B4B"/>
    <w:rPr>
      <w:rFonts w:cs="Times New Roman"/>
    </w:rPr>
  </w:style>
  <w:style w:type="table" w:styleId="TableGrid">
    <w:name w:val="Table Grid"/>
    <w:basedOn w:val="TableNormal"/>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n,Footnotes,Footnote ak,FoodNote,ft,Footnote Text Char1,Footnote Text Char Char,Footnote Text Char1 Char Char,Footnote text,Voetnoottekst Char,Voetnoottekst Char1,FoodNot"/>
    <w:basedOn w:val="Normal"/>
    <w:link w:val="FootnoteTextChar"/>
    <w:uiPriority w:val="99"/>
    <w:rsid w:val="000D5B39"/>
    <w:rPr>
      <w:rFonts w:ascii="Times New Roman" w:hAnsi="Times New Roman"/>
      <w:szCs w:val="20"/>
    </w:rPr>
  </w:style>
  <w:style w:type="character" w:customStyle="1" w:styleId="FootnoteTextChar">
    <w:name w:val="Footnote Text Char"/>
    <w:aliases w:val="Schriftart: 9 pt Char,Schriftart: 10 pt Char,Schriftart: 8 pt Char,WB-Fußnotentext Char,fn Char,Footnotes Char,Footnote ak Char,FoodNote Char,ft Char,Footnote Text Char1 Char,Footnote Text Char Char Char,Footnote text Char"/>
    <w:link w:val="FootnoteText"/>
    <w:uiPriority w:val="99"/>
    <w:qFormat/>
    <w:locked/>
    <w:rPr>
      <w:rFonts w:ascii="Arial" w:hAnsi="Arial" w:cs="Times New Roman"/>
      <w:sz w:val="20"/>
      <w:szCs w:val="20"/>
      <w:lang w:val="en-GB" w:eastAsia="en-US"/>
    </w:rPr>
  </w:style>
  <w:style w:type="character" w:styleId="FootnoteReference">
    <w:name w:val="footnote reference"/>
    <w:aliases w:val="Footnote symbol,Footnote reference number,Footnote,Times 10 Point,Exposant 3 Point,Ref,de nota al pie,note TESI,SUPERS,EN Footnote Reference,EN Footnote text, Exposant 3 Point,Footnote number,Footnote Reference Number,BVI fnr, BVI fnr"/>
    <w:link w:val="1"/>
    <w:uiPriority w:val="99"/>
    <w:qFormat/>
    <w:rsid w:val="000D5B39"/>
    <w:rPr>
      <w:rFonts w:cs="Times New Roman"/>
      <w:vertAlign w:val="superscript"/>
    </w:rPr>
  </w:style>
  <w:style w:type="paragraph" w:customStyle="1" w:styleId="1">
    <w:name w:val="1"/>
    <w:basedOn w:val="Normal"/>
    <w:link w:val="FootnoteReference"/>
    <w:uiPriority w:val="99"/>
    <w:rsid w:val="00427862"/>
    <w:pPr>
      <w:spacing w:after="160" w:line="240" w:lineRule="exact"/>
    </w:pPr>
    <w:rPr>
      <w:rFonts w:ascii="Times New Roman" w:hAnsi="Times New Roman"/>
      <w:color w:val="auto"/>
      <w:szCs w:val="20"/>
      <w:vertAlign w:val="superscript"/>
      <w:lang w:eastAsia="en-GB"/>
    </w:rPr>
  </w:style>
  <w:style w:type="paragraph" w:customStyle="1" w:styleId="Text1">
    <w:name w:val="Text 1"/>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uiPriority w:val="99"/>
    <w:rsid w:val="00BE707F"/>
    <w:rPr>
      <w:rFonts w:cs="Times New Roman"/>
      <w:color w:val="0088CC"/>
      <w:u w:val="single"/>
    </w:rPr>
  </w:style>
  <w:style w:type="paragraph" w:styleId="BodyTextIndent">
    <w:name w:val="Body Text Indent"/>
    <w:basedOn w:val="Normal"/>
    <w:link w:val="BodyTextIndentChar"/>
    <w:uiPriority w:val="99"/>
    <w:rsid w:val="006A6884"/>
    <w:pPr>
      <w:ind w:left="-360"/>
      <w:jc w:val="both"/>
    </w:pPr>
    <w:rPr>
      <w:rFonts w:ascii="Times New Roman" w:hAnsi="Times New Roman"/>
      <w:noProof/>
      <w:sz w:val="22"/>
      <w:lang w:val="en-US"/>
    </w:rPr>
  </w:style>
  <w:style w:type="character" w:customStyle="1" w:styleId="BodyTextIndentChar">
    <w:name w:val="Body Text Indent Char"/>
    <w:link w:val="BodyTextIndent"/>
    <w:uiPriority w:val="99"/>
    <w:locked/>
    <w:rsid w:val="000B0700"/>
    <w:rPr>
      <w:rFonts w:cs="Times New Roman"/>
      <w:noProof/>
      <w:sz w:val="24"/>
      <w:szCs w:val="24"/>
      <w:lang w:val="en-US" w:eastAsia="en-US"/>
    </w:rPr>
  </w:style>
  <w:style w:type="paragraph" w:styleId="DocumentMap">
    <w:name w:val="Document Map"/>
    <w:basedOn w:val="Normal"/>
    <w:link w:val="DocumentMapChar"/>
    <w:uiPriority w:val="99"/>
    <w:semiHidden/>
    <w:rsid w:val="00BB46F1"/>
    <w:pPr>
      <w:shd w:val="clear" w:color="auto" w:fill="000080"/>
    </w:pPr>
    <w:rPr>
      <w:rFonts w:ascii="Tahoma" w:hAnsi="Tahoma" w:cs="Tahoma"/>
      <w:szCs w:val="20"/>
    </w:rPr>
  </w:style>
  <w:style w:type="character" w:customStyle="1" w:styleId="DocumentMapChar">
    <w:name w:val="Document Map Char"/>
    <w:link w:val="DocumentMap"/>
    <w:uiPriority w:val="99"/>
    <w:semiHidden/>
    <w:locked/>
    <w:rPr>
      <w:rFonts w:cs="Times New Roman"/>
      <w:sz w:val="2"/>
      <w:lang w:val="en-GB"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Header">
    <w:name w:val="header"/>
    <w:basedOn w:val="Normal"/>
    <w:link w:val="HeaderChar"/>
    <w:uiPriority w:val="99"/>
    <w:rsid w:val="00390BF5"/>
    <w:pPr>
      <w:tabs>
        <w:tab w:val="center" w:pos="4536"/>
        <w:tab w:val="right" w:pos="9072"/>
      </w:tabs>
    </w:pPr>
  </w:style>
  <w:style w:type="character" w:customStyle="1" w:styleId="HeaderChar">
    <w:name w:val="Header Char"/>
    <w:link w:val="Header"/>
    <w:uiPriority w:val="99"/>
    <w:locked/>
    <w:rPr>
      <w:rFonts w:ascii="Arial" w:hAnsi="Arial" w:cs="Times New Roman"/>
      <w:sz w:val="24"/>
      <w:szCs w:val="24"/>
      <w:lang w:val="en-GB" w:eastAsia="en-US"/>
    </w:rPr>
  </w:style>
  <w:style w:type="paragraph" w:styleId="BalloonText">
    <w:name w:val="Balloon Text"/>
    <w:basedOn w:val="Normal"/>
    <w:link w:val="BalloonTextChar"/>
    <w:semiHidden/>
    <w:rsid w:val="00747584"/>
    <w:rPr>
      <w:rFonts w:ascii="Tahoma" w:hAnsi="Tahoma" w:cs="Tahoma"/>
      <w:sz w:val="16"/>
      <w:szCs w:val="16"/>
    </w:rPr>
  </w:style>
  <w:style w:type="character" w:customStyle="1" w:styleId="BalloonTextChar">
    <w:name w:val="Balloon Text Char"/>
    <w:link w:val="BalloonText"/>
    <w:semiHidden/>
    <w:locked/>
    <w:rPr>
      <w:rFonts w:cs="Times New Roman"/>
      <w:sz w:val="2"/>
      <w:lang w:val="en-GB" w:eastAsia="en-US"/>
    </w:rPr>
  </w:style>
  <w:style w:type="character" w:styleId="CommentReference">
    <w:name w:val="annotation reference"/>
    <w:rsid w:val="00D85DD7"/>
    <w:rPr>
      <w:rFonts w:cs="Times New Roman"/>
      <w:sz w:val="16"/>
      <w:szCs w:val="16"/>
    </w:rPr>
  </w:style>
  <w:style w:type="paragraph" w:styleId="CommentText">
    <w:name w:val="annotation text"/>
    <w:basedOn w:val="Normal"/>
    <w:link w:val="CommentTextChar"/>
    <w:rsid w:val="00D85DD7"/>
    <w:rPr>
      <w:szCs w:val="20"/>
    </w:rPr>
  </w:style>
  <w:style w:type="character" w:customStyle="1" w:styleId="CommentTextChar">
    <w:name w:val="Comment Text Char"/>
    <w:link w:val="CommentText"/>
    <w:locked/>
    <w:rPr>
      <w:rFonts w:ascii="Arial" w:hAnsi="Arial" w:cs="Times New Roman"/>
      <w:sz w:val="20"/>
      <w:szCs w:val="20"/>
      <w:lang w:val="en-GB" w:eastAsia="en-US"/>
    </w:rPr>
  </w:style>
  <w:style w:type="paragraph" w:styleId="CommentSubject">
    <w:name w:val="annotation subject"/>
    <w:basedOn w:val="CommentText"/>
    <w:next w:val="CommentText"/>
    <w:link w:val="CommentSubjectChar"/>
    <w:semiHidden/>
    <w:rsid w:val="00D85DD7"/>
    <w:rPr>
      <w:b/>
      <w:bCs/>
    </w:rPr>
  </w:style>
  <w:style w:type="character" w:customStyle="1" w:styleId="CommentSubjectChar">
    <w:name w:val="Comment Subject Char"/>
    <w:link w:val="CommentSubject"/>
    <w:semiHidden/>
    <w:locked/>
    <w:rPr>
      <w:rFonts w:ascii="Arial" w:hAnsi="Arial" w:cs="Times New Roman"/>
      <w:b/>
      <w:bCs/>
      <w:sz w:val="20"/>
      <w:szCs w:val="20"/>
      <w:lang w:val="en-GB" w:eastAsia="en-US"/>
    </w:rPr>
  </w:style>
  <w:style w:type="paragraph" w:styleId="ListBullet">
    <w:name w:val="List Bullet"/>
    <w:basedOn w:val="Normal"/>
    <w:rsid w:val="00E11A93"/>
    <w:pPr>
      <w:numPr>
        <w:numId w:val="1"/>
      </w:numPr>
      <w:spacing w:after="240"/>
      <w:jc w:val="both"/>
    </w:pPr>
    <w:rPr>
      <w:rFonts w:ascii="Times New Roman" w:hAnsi="Times New Roman"/>
      <w:szCs w:val="20"/>
    </w:rPr>
  </w:style>
  <w:style w:type="character" w:styleId="FollowedHyperlink">
    <w:name w:val="FollowedHyperlink"/>
    <w:unhideWhenUsed/>
    <w:rsid w:val="00B569F7"/>
    <w:rPr>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Revision">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zCs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rFonts w:cs="Times New Roman"/>
      <w:sz w:val="23"/>
      <w:szCs w:val="23"/>
      <w:u w:val="single"/>
      <w:shd w:val="clear" w:color="auto" w:fill="FFFFFF"/>
    </w:rPr>
  </w:style>
  <w:style w:type="character" w:customStyle="1" w:styleId="Corpsdutexte4">
    <w:name w:val="Corps du texte (4)_"/>
    <w:link w:val="Corpsdutexte40"/>
    <w:uiPriority w:val="99"/>
    <w:locked/>
    <w:rsid w:val="001E22E5"/>
    <w:rPr>
      <w:b/>
      <w:bCs/>
      <w:sz w:val="23"/>
      <w:szCs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leNormal"/>
    <w:next w:val="TableGrid"/>
    <w:uiPriority w:val="59"/>
    <w:rsid w:val="001E22E5"/>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locked/>
    <w:rsid w:val="00B20C5B"/>
    <w:rPr>
      <w:b/>
      <w:bCs/>
    </w:rPr>
  </w:style>
  <w:style w:type="paragraph" w:styleId="TOC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TOC2">
    <w:name w:val="toc 2"/>
    <w:basedOn w:val="Normal"/>
    <w:next w:val="Normal"/>
    <w:autoRedefine/>
    <w:uiPriority w:val="39"/>
    <w:locked/>
    <w:rsid w:val="00B732C4"/>
    <w:pPr>
      <w:tabs>
        <w:tab w:val="right" w:leader="dot" w:pos="8505"/>
      </w:tabs>
      <w:spacing w:before="60" w:after="60"/>
      <w:ind w:left="140"/>
    </w:pPr>
    <w:rPr>
      <w:b/>
      <w:sz w:val="16"/>
    </w:rPr>
  </w:style>
  <w:style w:type="paragraph" w:styleId="TOC3">
    <w:name w:val="toc 3"/>
    <w:basedOn w:val="Normal"/>
    <w:next w:val="Normal"/>
    <w:autoRedefine/>
    <w:uiPriority w:val="39"/>
    <w:locked/>
    <w:rsid w:val="00B732C4"/>
    <w:pPr>
      <w:tabs>
        <w:tab w:val="right" w:leader="dot" w:pos="8505"/>
      </w:tabs>
      <w:spacing w:before="60" w:after="60"/>
      <w:ind w:left="300"/>
    </w:pPr>
    <w:rPr>
      <w:sz w:val="16"/>
    </w:rPr>
  </w:style>
  <w:style w:type="paragraph" w:styleId="TOC4">
    <w:name w:val="toc 4"/>
    <w:basedOn w:val="Normal"/>
    <w:next w:val="Normal"/>
    <w:autoRedefine/>
    <w:uiPriority w:val="39"/>
    <w:locked/>
    <w:rsid w:val="00AB43A4"/>
    <w:pPr>
      <w:tabs>
        <w:tab w:val="right" w:leader="dot" w:pos="8505"/>
      </w:tabs>
      <w:spacing w:before="60" w:after="60"/>
      <w:ind w:left="600"/>
    </w:pPr>
    <w:rPr>
      <w:i/>
      <w:sz w:val="16"/>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C47189"/>
    <w:pPr>
      <w:spacing w:after="0"/>
      <w:ind w:left="720"/>
    </w:pPr>
    <w:rPr>
      <w:rFonts w:ascii="Calibri" w:eastAsiaTheme="minorHAnsi" w:hAnsi="Calibri" w:cs="Calibri"/>
      <w:color w:val="auto"/>
      <w:sz w:val="22"/>
      <w:szCs w:val="22"/>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sid w:val="003C5482"/>
    <w:rPr>
      <w:rFonts w:ascii="Calibri" w:eastAsiaTheme="minorHAnsi" w:hAnsi="Calibri" w:cs="Calibri"/>
      <w:sz w:val="22"/>
      <w:szCs w:val="22"/>
      <w:lang w:eastAsia="en-US"/>
    </w:rPr>
  </w:style>
  <w:style w:type="paragraph" w:customStyle="1" w:styleId="StyleSectionslistNotBoldItalic">
    <w:name w:val="Style Sections list + Not Bold Italic"/>
    <w:basedOn w:val="Normal"/>
    <w:rsid w:val="00094129"/>
    <w:pPr>
      <w:numPr>
        <w:numId w:val="5"/>
      </w:numPr>
      <w:spacing w:after="0"/>
      <w:jc w:val="both"/>
    </w:pPr>
    <w:rPr>
      <w:color w:val="auto"/>
      <w:lang w:eastAsia="en-GB"/>
    </w:rPr>
  </w:style>
  <w:style w:type="paragraph" w:customStyle="1" w:styleId="StyleStyleSectionslistNotBoldItalic12ptBold">
    <w:name w:val="Style Style Sections list + Not Bold Italic + 12 pt Bold"/>
    <w:basedOn w:val="StyleSectionslistNotBoldItalic"/>
    <w:rsid w:val="00094129"/>
    <w:pPr>
      <w:spacing w:after="240"/>
    </w:pPr>
    <w:rPr>
      <w:b/>
      <w:bCs/>
      <w:sz w:val="24"/>
    </w:rPr>
  </w:style>
  <w:style w:type="paragraph" w:styleId="PlainText">
    <w:name w:val="Plain Text"/>
    <w:basedOn w:val="Normal"/>
    <w:link w:val="PlainTextChar"/>
    <w:uiPriority w:val="99"/>
    <w:unhideWhenUsed/>
    <w:rsid w:val="00E4010C"/>
    <w:pPr>
      <w:spacing w:after="0"/>
    </w:pPr>
    <w:rPr>
      <w:rFonts w:ascii="Calibri" w:eastAsia="Calibri" w:hAnsi="Calibri" w:cs="Consolas"/>
      <w:color w:val="auto"/>
      <w:sz w:val="22"/>
      <w:szCs w:val="21"/>
    </w:rPr>
  </w:style>
  <w:style w:type="character" w:customStyle="1" w:styleId="PlainTextChar">
    <w:name w:val="Plain Text Char"/>
    <w:basedOn w:val="DefaultParagraphFont"/>
    <w:link w:val="PlainText"/>
    <w:uiPriority w:val="99"/>
    <w:rsid w:val="00E4010C"/>
    <w:rPr>
      <w:rFonts w:ascii="Calibri" w:eastAsia="Calibri" w:hAnsi="Calibri" w:cs="Consolas"/>
      <w:sz w:val="22"/>
      <w:szCs w:val="21"/>
      <w:lang w:eastAsia="en-US"/>
    </w:rPr>
  </w:style>
  <w:style w:type="paragraph" w:styleId="ListNumber">
    <w:name w:val="List Number"/>
    <w:basedOn w:val="Normal"/>
    <w:rsid w:val="0009570C"/>
    <w:pPr>
      <w:numPr>
        <w:numId w:val="6"/>
      </w:numPr>
      <w:spacing w:after="240"/>
      <w:jc w:val="both"/>
    </w:pPr>
    <w:rPr>
      <w:color w:val="auto"/>
      <w:szCs w:val="20"/>
    </w:rPr>
  </w:style>
  <w:style w:type="paragraph" w:customStyle="1" w:styleId="ListNumberLevel2">
    <w:name w:val="List Number (Level 2)"/>
    <w:basedOn w:val="Normal"/>
    <w:rsid w:val="0009570C"/>
    <w:pPr>
      <w:tabs>
        <w:tab w:val="num" w:pos="1417"/>
      </w:tabs>
      <w:spacing w:after="240"/>
      <w:ind w:left="1417" w:hanging="708"/>
      <w:jc w:val="both"/>
    </w:pPr>
    <w:rPr>
      <w:color w:val="auto"/>
      <w:szCs w:val="20"/>
    </w:rPr>
  </w:style>
  <w:style w:type="paragraph" w:customStyle="1" w:styleId="ListNumberLevel3">
    <w:name w:val="List Number (Level 3)"/>
    <w:basedOn w:val="Normal"/>
    <w:rsid w:val="0009570C"/>
    <w:pPr>
      <w:tabs>
        <w:tab w:val="num" w:pos="2126"/>
      </w:tabs>
      <w:spacing w:after="240"/>
      <w:ind w:left="2126" w:hanging="709"/>
      <w:jc w:val="both"/>
    </w:pPr>
    <w:rPr>
      <w:color w:val="auto"/>
      <w:szCs w:val="20"/>
    </w:rPr>
  </w:style>
  <w:style w:type="paragraph" w:customStyle="1" w:styleId="ListNumberLevel4">
    <w:name w:val="List Number (Level 4)"/>
    <w:basedOn w:val="Normal"/>
    <w:rsid w:val="0009570C"/>
    <w:pPr>
      <w:tabs>
        <w:tab w:val="num" w:pos="2835"/>
      </w:tabs>
      <w:spacing w:after="240"/>
      <w:ind w:left="2835" w:hanging="709"/>
      <w:jc w:val="both"/>
    </w:pPr>
    <w:rPr>
      <w:color w:val="auto"/>
      <w:szCs w:val="20"/>
    </w:rPr>
  </w:style>
  <w:style w:type="paragraph" w:customStyle="1" w:styleId="Sectionslist">
    <w:name w:val="Sections list"/>
    <w:basedOn w:val="ListNumber"/>
    <w:next w:val="Normal"/>
    <w:rsid w:val="0009570C"/>
    <w:pPr>
      <w:numPr>
        <w:numId w:val="7"/>
      </w:numPr>
      <w:jc w:val="left"/>
    </w:pPr>
    <w:rPr>
      <w:b/>
      <w:sz w:val="24"/>
    </w:rPr>
  </w:style>
  <w:style w:type="paragraph" w:customStyle="1" w:styleId="StyleSectionslist11ptNotBold">
    <w:name w:val="Style Sections list + 11 pt Not Bold"/>
    <w:basedOn w:val="Sectionslist"/>
    <w:rsid w:val="0009570C"/>
    <w:rPr>
      <w:b w:val="0"/>
      <w:sz w:val="22"/>
    </w:rPr>
  </w:style>
  <w:style w:type="paragraph" w:customStyle="1" w:styleId="Point1">
    <w:name w:val="Point 1"/>
    <w:basedOn w:val="Normal"/>
    <w:rsid w:val="0009570C"/>
    <w:pPr>
      <w:spacing w:before="120" w:after="120"/>
      <w:ind w:left="1417" w:hanging="567"/>
      <w:jc w:val="both"/>
    </w:pPr>
    <w:rPr>
      <w:rFonts w:ascii="Times New Roman" w:hAnsi="Times New Roman"/>
      <w:color w:val="auto"/>
      <w:sz w:val="24"/>
      <w:lang w:eastAsia="de-DE"/>
    </w:rPr>
  </w:style>
  <w:style w:type="paragraph" w:customStyle="1" w:styleId="ti-art">
    <w:name w:val="ti-art"/>
    <w:basedOn w:val="Normal"/>
    <w:rsid w:val="0009570C"/>
    <w:pPr>
      <w:spacing w:before="100" w:beforeAutospacing="1" w:after="100" w:afterAutospacing="1"/>
    </w:pPr>
    <w:rPr>
      <w:rFonts w:ascii="Times New Roman" w:hAnsi="Times New Roman"/>
      <w:color w:val="auto"/>
      <w:sz w:val="24"/>
      <w:lang w:eastAsia="en-GB"/>
    </w:rPr>
  </w:style>
  <w:style w:type="paragraph" w:customStyle="1" w:styleId="Text4">
    <w:name w:val="Text 4"/>
    <w:basedOn w:val="Normal"/>
    <w:rsid w:val="0009570C"/>
    <w:pPr>
      <w:tabs>
        <w:tab w:val="left" w:pos="2302"/>
      </w:tabs>
      <w:spacing w:after="240"/>
      <w:ind w:left="1202"/>
      <w:jc w:val="both"/>
    </w:pPr>
    <w:rPr>
      <w:color w:val="auto"/>
      <w:szCs w:val="20"/>
      <w:lang w:eastAsia="en-GB"/>
    </w:rPr>
  </w:style>
  <w:style w:type="paragraph" w:customStyle="1" w:styleId="ListDash">
    <w:name w:val="List Dash"/>
    <w:basedOn w:val="Normal"/>
    <w:rsid w:val="0009570C"/>
    <w:pPr>
      <w:numPr>
        <w:numId w:val="9"/>
      </w:numPr>
      <w:spacing w:after="240"/>
      <w:jc w:val="both"/>
    </w:pPr>
    <w:rPr>
      <w:color w:val="auto"/>
      <w:szCs w:val="20"/>
    </w:rPr>
  </w:style>
  <w:style w:type="paragraph" w:customStyle="1" w:styleId="CharChar">
    <w:name w:val="Char Char"/>
    <w:basedOn w:val="Normal"/>
    <w:rsid w:val="0009570C"/>
    <w:pPr>
      <w:spacing w:after="160" w:line="240" w:lineRule="exact"/>
      <w:jc w:val="both"/>
    </w:pPr>
    <w:rPr>
      <w:rFonts w:ascii="Tahoma" w:hAnsi="Tahoma"/>
      <w:color w:val="auto"/>
      <w:szCs w:val="20"/>
      <w:lang w:val="en-US"/>
    </w:rPr>
  </w:style>
  <w:style w:type="character" w:customStyle="1" w:styleId="Heading3Char1">
    <w:name w:val="Heading 3 Char1"/>
    <w:aliases w:val="Heading 3 Char Char"/>
    <w:basedOn w:val="DefaultParagraphFont"/>
    <w:rsid w:val="0009570C"/>
    <w:rPr>
      <w:rFonts w:ascii="Arial" w:hAnsi="Arial"/>
      <w:i/>
      <w:szCs w:val="24"/>
      <w:lang w:eastAsia="en-US"/>
    </w:rPr>
  </w:style>
  <w:style w:type="paragraph" w:customStyle="1" w:styleId="ManualNumPar1">
    <w:name w:val="Manual NumPar 1"/>
    <w:basedOn w:val="Normal"/>
    <w:next w:val="Normal"/>
    <w:rsid w:val="0009570C"/>
    <w:pPr>
      <w:spacing w:before="120" w:after="120"/>
      <w:ind w:left="850" w:hanging="850"/>
      <w:jc w:val="both"/>
    </w:pPr>
    <w:rPr>
      <w:snapToGrid w:val="0"/>
      <w:color w:val="auto"/>
      <w:lang w:eastAsia="en-GB"/>
    </w:rPr>
  </w:style>
  <w:style w:type="paragraph" w:styleId="EndnoteText">
    <w:name w:val="endnote text"/>
    <w:basedOn w:val="Normal"/>
    <w:link w:val="EndnoteTextChar"/>
    <w:semiHidden/>
    <w:rsid w:val="0009570C"/>
    <w:pPr>
      <w:spacing w:after="0"/>
      <w:jc w:val="both"/>
    </w:pPr>
    <w:rPr>
      <w:color w:val="auto"/>
      <w:szCs w:val="20"/>
      <w:lang w:eastAsia="en-GB"/>
    </w:rPr>
  </w:style>
  <w:style w:type="character" w:customStyle="1" w:styleId="EndnoteTextChar">
    <w:name w:val="Endnote Text Char"/>
    <w:basedOn w:val="DefaultParagraphFont"/>
    <w:link w:val="EndnoteText"/>
    <w:semiHidden/>
    <w:rsid w:val="0009570C"/>
    <w:rPr>
      <w:rFonts w:ascii="Arial" w:hAnsi="Arial"/>
    </w:rPr>
  </w:style>
  <w:style w:type="character" w:styleId="EndnoteReference">
    <w:name w:val="endnote reference"/>
    <w:basedOn w:val="DefaultParagraphFont"/>
    <w:semiHidden/>
    <w:rsid w:val="0009570C"/>
    <w:rPr>
      <w:vertAlign w:val="superscript"/>
    </w:rPr>
  </w:style>
  <w:style w:type="character" w:customStyle="1" w:styleId="StyleFootnoteReference9pt">
    <w:name w:val="Style Footnote Reference + 9 pt"/>
    <w:basedOn w:val="FootnoteReference"/>
    <w:rsid w:val="0009570C"/>
    <w:rPr>
      <w:rFonts w:ascii="Arial" w:hAnsi="Arial" w:cs="Times New Roman"/>
      <w:position w:val="6"/>
      <w:sz w:val="18"/>
      <w:vertAlign w:val="superscript"/>
    </w:rPr>
  </w:style>
  <w:style w:type="paragraph" w:customStyle="1" w:styleId="Normal-bullet1">
    <w:name w:val="Normal-bullet1"/>
    <w:basedOn w:val="Normal"/>
    <w:rsid w:val="0009570C"/>
    <w:pPr>
      <w:widowControl w:val="0"/>
      <w:numPr>
        <w:numId w:val="10"/>
      </w:numPr>
      <w:tabs>
        <w:tab w:val="left" w:pos="432"/>
        <w:tab w:val="left" w:pos="1152"/>
        <w:tab w:val="left" w:pos="1440"/>
      </w:tabs>
      <w:spacing w:after="0"/>
      <w:jc w:val="both"/>
    </w:pPr>
    <w:rPr>
      <w:rFonts w:ascii="Times New Roman" w:hAnsi="Times New Roman"/>
      <w:color w:val="auto"/>
      <w:spacing w:val="-8"/>
      <w:sz w:val="24"/>
      <w:szCs w:val="20"/>
      <w:lang w:eastAsia="en-GB"/>
    </w:rPr>
  </w:style>
  <w:style w:type="character" w:styleId="Emphasis">
    <w:name w:val="Emphasis"/>
    <w:basedOn w:val="DefaultParagraphFont"/>
    <w:locked/>
    <w:rsid w:val="0009570C"/>
    <w:rPr>
      <w:i/>
      <w:iCs/>
    </w:rPr>
  </w:style>
  <w:style w:type="paragraph" w:customStyle="1" w:styleId="ListNumber1">
    <w:name w:val="List Number 1"/>
    <w:basedOn w:val="Normal"/>
    <w:rsid w:val="0009570C"/>
    <w:pPr>
      <w:numPr>
        <w:numId w:val="11"/>
      </w:numPr>
      <w:spacing w:before="120" w:after="120"/>
      <w:jc w:val="both"/>
    </w:pPr>
    <w:rPr>
      <w:rFonts w:ascii="Times New Roman" w:hAnsi="Times New Roman"/>
      <w:color w:val="auto"/>
      <w:sz w:val="24"/>
      <w:lang w:eastAsia="de-DE"/>
    </w:rPr>
  </w:style>
  <w:style w:type="paragraph" w:customStyle="1" w:styleId="ListNumber1Level2">
    <w:name w:val="List Number 1 (Level 2)"/>
    <w:basedOn w:val="Normal"/>
    <w:rsid w:val="0009570C"/>
    <w:pPr>
      <w:tabs>
        <w:tab w:val="num" w:pos="2377"/>
      </w:tabs>
      <w:spacing w:before="120" w:after="120"/>
      <w:ind w:left="2377" w:hanging="708"/>
      <w:jc w:val="both"/>
    </w:pPr>
    <w:rPr>
      <w:rFonts w:ascii="Times New Roman" w:hAnsi="Times New Roman"/>
      <w:color w:val="auto"/>
      <w:sz w:val="24"/>
      <w:lang w:eastAsia="de-DE"/>
    </w:rPr>
  </w:style>
  <w:style w:type="paragraph" w:customStyle="1" w:styleId="ListNumber1Level3">
    <w:name w:val="List Number 1 (Level 3)"/>
    <w:basedOn w:val="Normal"/>
    <w:rsid w:val="0009570C"/>
    <w:pPr>
      <w:tabs>
        <w:tab w:val="num" w:pos="3086"/>
      </w:tabs>
      <w:spacing w:before="120" w:after="120"/>
      <w:ind w:left="3086" w:hanging="709"/>
      <w:jc w:val="both"/>
    </w:pPr>
    <w:rPr>
      <w:rFonts w:ascii="Times New Roman" w:hAnsi="Times New Roman"/>
      <w:color w:val="auto"/>
      <w:sz w:val="24"/>
      <w:lang w:eastAsia="de-DE"/>
    </w:rPr>
  </w:style>
  <w:style w:type="paragraph" w:customStyle="1" w:styleId="ListNumber1Level4">
    <w:name w:val="List Number 1 (Level 4)"/>
    <w:basedOn w:val="Normal"/>
    <w:rsid w:val="0009570C"/>
    <w:pPr>
      <w:tabs>
        <w:tab w:val="num" w:pos="3795"/>
      </w:tabs>
      <w:spacing w:before="120" w:after="120"/>
      <w:ind w:left="3795" w:hanging="709"/>
      <w:jc w:val="both"/>
    </w:pPr>
    <w:rPr>
      <w:rFonts w:ascii="Times New Roman" w:hAnsi="Times New Roman"/>
      <w:color w:val="auto"/>
      <w:sz w:val="24"/>
      <w:lang w:eastAsia="de-DE"/>
    </w:rPr>
  </w:style>
  <w:style w:type="paragraph" w:customStyle="1" w:styleId="ManualHeading4">
    <w:name w:val="Manual Heading 4"/>
    <w:basedOn w:val="Normal"/>
    <w:next w:val="Normal"/>
    <w:rsid w:val="0009570C"/>
    <w:pPr>
      <w:keepNext/>
      <w:tabs>
        <w:tab w:val="left" w:pos="850"/>
      </w:tabs>
      <w:spacing w:before="120" w:after="120"/>
      <w:ind w:left="850" w:hanging="850"/>
      <w:jc w:val="both"/>
      <w:outlineLvl w:val="3"/>
    </w:pPr>
    <w:rPr>
      <w:rFonts w:ascii="Times New Roman" w:hAnsi="Times New Roman"/>
      <w:color w:val="auto"/>
      <w:sz w:val="24"/>
      <w:lang w:eastAsia="de-DE"/>
    </w:rPr>
  </w:style>
  <w:style w:type="character" w:styleId="PlaceholderText">
    <w:name w:val="Placeholder Text"/>
    <w:basedOn w:val="DefaultParagraphFont"/>
    <w:uiPriority w:val="99"/>
    <w:semiHidden/>
    <w:rsid w:val="0009570C"/>
    <w:rPr>
      <w:color w:val="808080"/>
    </w:rPr>
  </w:style>
  <w:style w:type="paragraph" w:customStyle="1" w:styleId="Normal2">
    <w:name w:val="Normal2"/>
    <w:basedOn w:val="Normal"/>
    <w:link w:val="Normal2Char"/>
    <w:rsid w:val="00713BF7"/>
    <w:pPr>
      <w:spacing w:after="120"/>
      <w:jc w:val="both"/>
    </w:pPr>
    <w:rPr>
      <w:rFonts w:cs="Arial"/>
      <w:i/>
      <w:sz w:val="16"/>
      <w:szCs w:val="16"/>
      <w:lang w:eastAsia="en-GB"/>
    </w:rPr>
  </w:style>
  <w:style w:type="character" w:customStyle="1" w:styleId="Normal2Char">
    <w:name w:val="Normal2 Char"/>
    <w:basedOn w:val="DefaultParagraphFont"/>
    <w:link w:val="Normal2"/>
    <w:rsid w:val="00713BF7"/>
    <w:rPr>
      <w:rFonts w:ascii="Arial" w:hAnsi="Arial" w:cs="Arial"/>
      <w:i/>
      <w:color w:val="595959"/>
      <w:sz w:val="16"/>
      <w:szCs w:val="16"/>
    </w:rPr>
  </w:style>
  <w:style w:type="paragraph" w:customStyle="1" w:styleId="Normal-boxes">
    <w:name w:val="Normal-boxes"/>
    <w:basedOn w:val="Normal"/>
    <w:link w:val="Normal-boxesChar"/>
    <w:rsid w:val="00713BF7"/>
    <w:pPr>
      <w:spacing w:before="120" w:after="120"/>
      <w:jc w:val="both"/>
    </w:pPr>
    <w:rPr>
      <w:i/>
      <w:sz w:val="16"/>
      <w:szCs w:val="16"/>
    </w:rPr>
  </w:style>
  <w:style w:type="character" w:customStyle="1" w:styleId="Normal-boxesChar">
    <w:name w:val="Normal-boxes Char"/>
    <w:basedOn w:val="DefaultParagraphFont"/>
    <w:link w:val="Normal-boxes"/>
    <w:rsid w:val="00713BF7"/>
    <w:rPr>
      <w:rFonts w:ascii="Arial" w:hAnsi="Arial"/>
      <w:i/>
      <w:color w:val="595959"/>
      <w:sz w:val="16"/>
      <w:szCs w:val="16"/>
      <w:lang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3C5482"/>
    <w:pPr>
      <w:spacing w:after="160" w:line="240" w:lineRule="exact"/>
    </w:pPr>
    <w:rPr>
      <w:rFonts w:asciiTheme="minorHAnsi" w:eastAsiaTheme="minorHAnsi" w:hAnsiTheme="minorHAnsi" w:cstheme="minorBidi"/>
      <w:color w:val="auto"/>
      <w:sz w:val="22"/>
      <w:szCs w:val="22"/>
      <w:vertAlign w:val="superscript"/>
    </w:rPr>
  </w:style>
  <w:style w:type="paragraph" w:styleId="TOC5">
    <w:name w:val="toc 5"/>
    <w:basedOn w:val="Normal"/>
    <w:next w:val="Normal"/>
    <w:autoRedefine/>
    <w:uiPriority w:val="39"/>
    <w:unhideWhenUsed/>
    <w:locked/>
    <w:rsid w:val="006A04D0"/>
    <w:pPr>
      <w:spacing w:after="100" w:line="259" w:lineRule="auto"/>
      <w:ind w:left="880"/>
    </w:pPr>
    <w:rPr>
      <w:rFonts w:asciiTheme="minorHAnsi" w:eastAsiaTheme="minorEastAsia" w:hAnsiTheme="minorHAnsi" w:cstheme="minorBidi"/>
      <w:color w:val="auto"/>
      <w:sz w:val="22"/>
      <w:szCs w:val="22"/>
      <w:lang w:eastAsia="en-GB"/>
    </w:rPr>
  </w:style>
  <w:style w:type="paragraph" w:styleId="TOC6">
    <w:name w:val="toc 6"/>
    <w:basedOn w:val="Normal"/>
    <w:next w:val="Normal"/>
    <w:autoRedefine/>
    <w:uiPriority w:val="39"/>
    <w:unhideWhenUsed/>
    <w:locked/>
    <w:rsid w:val="006A04D0"/>
    <w:pPr>
      <w:spacing w:after="100" w:line="259" w:lineRule="auto"/>
      <w:ind w:left="1100"/>
    </w:pPr>
    <w:rPr>
      <w:rFonts w:asciiTheme="minorHAnsi" w:eastAsiaTheme="minorEastAsia" w:hAnsiTheme="minorHAnsi" w:cstheme="minorBidi"/>
      <w:color w:val="auto"/>
      <w:sz w:val="22"/>
      <w:szCs w:val="22"/>
      <w:lang w:eastAsia="en-GB"/>
    </w:rPr>
  </w:style>
  <w:style w:type="paragraph" w:styleId="TOC7">
    <w:name w:val="toc 7"/>
    <w:basedOn w:val="Normal"/>
    <w:next w:val="Normal"/>
    <w:autoRedefine/>
    <w:uiPriority w:val="39"/>
    <w:unhideWhenUsed/>
    <w:locked/>
    <w:rsid w:val="006A04D0"/>
    <w:pPr>
      <w:spacing w:after="100" w:line="259" w:lineRule="auto"/>
      <w:ind w:left="1320"/>
    </w:pPr>
    <w:rPr>
      <w:rFonts w:asciiTheme="minorHAnsi" w:eastAsiaTheme="minorEastAsia" w:hAnsiTheme="minorHAnsi" w:cstheme="minorBidi"/>
      <w:color w:val="auto"/>
      <w:sz w:val="22"/>
      <w:szCs w:val="22"/>
      <w:lang w:eastAsia="en-GB"/>
    </w:rPr>
  </w:style>
  <w:style w:type="paragraph" w:styleId="TOC8">
    <w:name w:val="toc 8"/>
    <w:basedOn w:val="Normal"/>
    <w:next w:val="Normal"/>
    <w:autoRedefine/>
    <w:uiPriority w:val="39"/>
    <w:unhideWhenUsed/>
    <w:locked/>
    <w:rsid w:val="006A04D0"/>
    <w:pPr>
      <w:spacing w:after="100" w:line="259" w:lineRule="auto"/>
      <w:ind w:left="1540"/>
    </w:pPr>
    <w:rPr>
      <w:rFonts w:asciiTheme="minorHAnsi" w:eastAsiaTheme="minorEastAsia" w:hAnsiTheme="minorHAnsi" w:cstheme="minorBidi"/>
      <w:color w:val="auto"/>
      <w:sz w:val="22"/>
      <w:szCs w:val="22"/>
      <w:lang w:eastAsia="en-GB"/>
    </w:rPr>
  </w:style>
  <w:style w:type="paragraph" w:styleId="TOC9">
    <w:name w:val="toc 9"/>
    <w:basedOn w:val="Normal"/>
    <w:next w:val="Normal"/>
    <w:autoRedefine/>
    <w:uiPriority w:val="39"/>
    <w:unhideWhenUsed/>
    <w:locked/>
    <w:rsid w:val="006A04D0"/>
    <w:pPr>
      <w:spacing w:after="100" w:line="259" w:lineRule="auto"/>
      <w:ind w:left="1760"/>
    </w:pPr>
    <w:rPr>
      <w:rFonts w:asciiTheme="minorHAnsi" w:eastAsiaTheme="minorEastAsia" w:hAnsiTheme="minorHAnsi" w:cstheme="minorBidi"/>
      <w:color w:val="auto"/>
      <w:sz w:val="22"/>
      <w:szCs w:val="22"/>
      <w:lang w:eastAsia="en-GB"/>
    </w:rPr>
  </w:style>
  <w:style w:type="paragraph" w:customStyle="1" w:styleId="LegalNumPar">
    <w:name w:val="LegalNumPar"/>
    <w:basedOn w:val="Normal"/>
    <w:rsid w:val="00AE3977"/>
    <w:pPr>
      <w:numPr>
        <w:numId w:val="22"/>
      </w:numPr>
      <w:spacing w:line="360" w:lineRule="auto"/>
    </w:pPr>
    <w:rPr>
      <w:sz w:val="24"/>
    </w:rPr>
  </w:style>
  <w:style w:type="paragraph" w:customStyle="1" w:styleId="LegalNumPar2">
    <w:name w:val="LegalNumPar2"/>
    <w:basedOn w:val="Normal"/>
    <w:rsid w:val="00AE3977"/>
    <w:pPr>
      <w:numPr>
        <w:ilvl w:val="1"/>
        <w:numId w:val="22"/>
      </w:numPr>
      <w:spacing w:line="360" w:lineRule="auto"/>
    </w:pPr>
    <w:rPr>
      <w:sz w:val="24"/>
    </w:rPr>
  </w:style>
  <w:style w:type="paragraph" w:customStyle="1" w:styleId="LegalNumPar3">
    <w:name w:val="LegalNumPar3"/>
    <w:basedOn w:val="Normal"/>
    <w:rsid w:val="00AE3977"/>
    <w:pPr>
      <w:numPr>
        <w:ilvl w:val="2"/>
        <w:numId w:val="22"/>
      </w:numPr>
      <w:spacing w:line="360" w:lineRule="auto"/>
    </w:pPr>
    <w:rPr>
      <w:sz w:val="24"/>
    </w:rPr>
  </w:style>
  <w:style w:type="paragraph" w:customStyle="1" w:styleId="Tags">
    <w:name w:val="Tags"/>
    <w:basedOn w:val="Normal"/>
    <w:link w:val="TagsChar"/>
    <w:qFormat/>
    <w:rsid w:val="009C3FD2"/>
    <w:rPr>
      <w:rFonts w:eastAsia="Calibri" w:cs="Arial"/>
      <w:color w:val="B5B5B5"/>
      <w:sz w:val="16"/>
      <w:szCs w:val="16"/>
    </w:rPr>
  </w:style>
  <w:style w:type="character" w:customStyle="1" w:styleId="TagsChar">
    <w:name w:val="Tags Char"/>
    <w:basedOn w:val="Heading2Char"/>
    <w:link w:val="Tags"/>
    <w:rsid w:val="009C3FD2"/>
    <w:rPr>
      <w:rFonts w:ascii="Arial" w:eastAsia="Calibri" w:hAnsi="Arial" w:cs="Arial"/>
      <w:b w:val="0"/>
      <w:caps w:val="0"/>
      <w:color w:val="B5B5B5"/>
      <w:sz w:val="16"/>
      <w:szCs w:val="16"/>
      <w:lang w:eastAsia="en-US"/>
    </w:rPr>
  </w:style>
  <w:style w:type="paragraph" w:customStyle="1" w:styleId="Tag">
    <w:name w:val="Tag"/>
    <w:basedOn w:val="Normal"/>
    <w:link w:val="TagChar"/>
    <w:rsid w:val="00A342A3"/>
    <w:pPr>
      <w:spacing w:before="120" w:after="120"/>
    </w:pPr>
    <w:rPr>
      <w:rFonts w:cs="Arial"/>
      <w:noProof/>
      <w:color w:val="B5B5B5"/>
      <w:sz w:val="16"/>
      <w:szCs w:val="16"/>
      <w:lang w:val="en-US"/>
    </w:rPr>
  </w:style>
  <w:style w:type="character" w:customStyle="1" w:styleId="TagChar">
    <w:name w:val="Tag Char"/>
    <w:basedOn w:val="BodyTextIndentChar"/>
    <w:link w:val="Tag"/>
    <w:rsid w:val="00A342A3"/>
    <w:rPr>
      <w:rFonts w:ascii="Arial" w:hAnsi="Arial" w:cs="Arial"/>
      <w:noProof/>
      <w:color w:val="B5B5B5"/>
      <w:sz w:val="16"/>
      <w:szCs w:val="16"/>
      <w:lang w:val="en-US" w:eastAsia="en-US"/>
    </w:rPr>
  </w:style>
  <w:style w:type="character" w:customStyle="1" w:styleId="markedcontent">
    <w:name w:val="markedcontent"/>
    <w:basedOn w:val="DefaultParagraphFont"/>
    <w:rsid w:val="00065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0358">
      <w:bodyDiv w:val="1"/>
      <w:marLeft w:val="0"/>
      <w:marRight w:val="0"/>
      <w:marTop w:val="0"/>
      <w:marBottom w:val="0"/>
      <w:divBdr>
        <w:top w:val="none" w:sz="0" w:space="0" w:color="auto"/>
        <w:left w:val="none" w:sz="0" w:space="0" w:color="auto"/>
        <w:bottom w:val="none" w:sz="0" w:space="0" w:color="auto"/>
        <w:right w:val="none" w:sz="0" w:space="0" w:color="auto"/>
      </w:divBdr>
    </w:div>
    <w:div w:id="98378833">
      <w:bodyDiv w:val="1"/>
      <w:marLeft w:val="0"/>
      <w:marRight w:val="0"/>
      <w:marTop w:val="0"/>
      <w:marBottom w:val="0"/>
      <w:divBdr>
        <w:top w:val="none" w:sz="0" w:space="0" w:color="auto"/>
        <w:left w:val="none" w:sz="0" w:space="0" w:color="auto"/>
        <w:bottom w:val="none" w:sz="0" w:space="0" w:color="auto"/>
        <w:right w:val="none" w:sz="0" w:space="0" w:color="auto"/>
      </w:divBdr>
      <w:divsChild>
        <w:div w:id="974717392">
          <w:marLeft w:val="0"/>
          <w:marRight w:val="0"/>
          <w:marTop w:val="0"/>
          <w:marBottom w:val="0"/>
          <w:divBdr>
            <w:top w:val="none" w:sz="0" w:space="0" w:color="auto"/>
            <w:left w:val="none" w:sz="0" w:space="0" w:color="auto"/>
            <w:bottom w:val="none" w:sz="0" w:space="0" w:color="auto"/>
            <w:right w:val="none" w:sz="0" w:space="0" w:color="auto"/>
          </w:divBdr>
          <w:divsChild>
            <w:div w:id="12457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6808">
      <w:bodyDiv w:val="1"/>
      <w:marLeft w:val="0"/>
      <w:marRight w:val="0"/>
      <w:marTop w:val="0"/>
      <w:marBottom w:val="0"/>
      <w:divBdr>
        <w:top w:val="none" w:sz="0" w:space="0" w:color="auto"/>
        <w:left w:val="none" w:sz="0" w:space="0" w:color="auto"/>
        <w:bottom w:val="none" w:sz="0" w:space="0" w:color="auto"/>
        <w:right w:val="none" w:sz="0" w:space="0" w:color="auto"/>
      </w:divBdr>
      <w:divsChild>
        <w:div w:id="2027562904">
          <w:marLeft w:val="0"/>
          <w:marRight w:val="0"/>
          <w:marTop w:val="0"/>
          <w:marBottom w:val="0"/>
          <w:divBdr>
            <w:top w:val="none" w:sz="0" w:space="0" w:color="auto"/>
            <w:left w:val="none" w:sz="0" w:space="0" w:color="auto"/>
            <w:bottom w:val="none" w:sz="0" w:space="0" w:color="auto"/>
            <w:right w:val="none" w:sz="0" w:space="0" w:color="auto"/>
          </w:divBdr>
          <w:divsChild>
            <w:div w:id="20629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5541">
      <w:bodyDiv w:val="1"/>
      <w:marLeft w:val="0"/>
      <w:marRight w:val="0"/>
      <w:marTop w:val="0"/>
      <w:marBottom w:val="0"/>
      <w:divBdr>
        <w:top w:val="none" w:sz="0" w:space="0" w:color="auto"/>
        <w:left w:val="none" w:sz="0" w:space="0" w:color="auto"/>
        <w:bottom w:val="none" w:sz="0" w:space="0" w:color="auto"/>
        <w:right w:val="none" w:sz="0" w:space="0" w:color="auto"/>
      </w:divBdr>
    </w:div>
    <w:div w:id="192229690">
      <w:bodyDiv w:val="1"/>
      <w:marLeft w:val="0"/>
      <w:marRight w:val="0"/>
      <w:marTop w:val="0"/>
      <w:marBottom w:val="0"/>
      <w:divBdr>
        <w:top w:val="none" w:sz="0" w:space="0" w:color="auto"/>
        <w:left w:val="none" w:sz="0" w:space="0" w:color="auto"/>
        <w:bottom w:val="none" w:sz="0" w:space="0" w:color="auto"/>
        <w:right w:val="none" w:sz="0" w:space="0" w:color="auto"/>
      </w:divBdr>
    </w:div>
    <w:div w:id="269626564">
      <w:bodyDiv w:val="1"/>
      <w:marLeft w:val="0"/>
      <w:marRight w:val="0"/>
      <w:marTop w:val="0"/>
      <w:marBottom w:val="0"/>
      <w:divBdr>
        <w:top w:val="none" w:sz="0" w:space="0" w:color="auto"/>
        <w:left w:val="none" w:sz="0" w:space="0" w:color="auto"/>
        <w:bottom w:val="none" w:sz="0" w:space="0" w:color="auto"/>
        <w:right w:val="none" w:sz="0" w:space="0" w:color="auto"/>
      </w:divBdr>
    </w:div>
    <w:div w:id="373508901">
      <w:bodyDiv w:val="1"/>
      <w:marLeft w:val="0"/>
      <w:marRight w:val="0"/>
      <w:marTop w:val="0"/>
      <w:marBottom w:val="0"/>
      <w:divBdr>
        <w:top w:val="none" w:sz="0" w:space="0" w:color="auto"/>
        <w:left w:val="none" w:sz="0" w:space="0" w:color="auto"/>
        <w:bottom w:val="none" w:sz="0" w:space="0" w:color="auto"/>
        <w:right w:val="none" w:sz="0" w:space="0" w:color="auto"/>
      </w:divBdr>
    </w:div>
    <w:div w:id="405887016">
      <w:marLeft w:val="0"/>
      <w:marRight w:val="0"/>
      <w:marTop w:val="0"/>
      <w:marBottom w:val="0"/>
      <w:divBdr>
        <w:top w:val="none" w:sz="0" w:space="0" w:color="auto"/>
        <w:left w:val="none" w:sz="0" w:space="0" w:color="auto"/>
        <w:bottom w:val="none" w:sz="0" w:space="0" w:color="auto"/>
        <w:right w:val="none" w:sz="0" w:space="0" w:color="auto"/>
      </w:divBdr>
    </w:div>
    <w:div w:id="423576508">
      <w:bodyDiv w:val="1"/>
      <w:marLeft w:val="0"/>
      <w:marRight w:val="0"/>
      <w:marTop w:val="0"/>
      <w:marBottom w:val="0"/>
      <w:divBdr>
        <w:top w:val="none" w:sz="0" w:space="0" w:color="auto"/>
        <w:left w:val="none" w:sz="0" w:space="0" w:color="auto"/>
        <w:bottom w:val="none" w:sz="0" w:space="0" w:color="auto"/>
        <w:right w:val="none" w:sz="0" w:space="0" w:color="auto"/>
      </w:divBdr>
    </w:div>
    <w:div w:id="479346866">
      <w:bodyDiv w:val="1"/>
      <w:marLeft w:val="0"/>
      <w:marRight w:val="0"/>
      <w:marTop w:val="0"/>
      <w:marBottom w:val="0"/>
      <w:divBdr>
        <w:top w:val="none" w:sz="0" w:space="0" w:color="auto"/>
        <w:left w:val="none" w:sz="0" w:space="0" w:color="auto"/>
        <w:bottom w:val="none" w:sz="0" w:space="0" w:color="auto"/>
        <w:right w:val="none" w:sz="0" w:space="0" w:color="auto"/>
      </w:divBdr>
    </w:div>
    <w:div w:id="544760221">
      <w:bodyDiv w:val="1"/>
      <w:marLeft w:val="0"/>
      <w:marRight w:val="0"/>
      <w:marTop w:val="0"/>
      <w:marBottom w:val="0"/>
      <w:divBdr>
        <w:top w:val="none" w:sz="0" w:space="0" w:color="auto"/>
        <w:left w:val="none" w:sz="0" w:space="0" w:color="auto"/>
        <w:bottom w:val="none" w:sz="0" w:space="0" w:color="auto"/>
        <w:right w:val="none" w:sz="0" w:space="0" w:color="auto"/>
      </w:divBdr>
      <w:divsChild>
        <w:div w:id="1368411559">
          <w:marLeft w:val="0"/>
          <w:marRight w:val="0"/>
          <w:marTop w:val="0"/>
          <w:marBottom w:val="0"/>
          <w:divBdr>
            <w:top w:val="none" w:sz="0" w:space="0" w:color="auto"/>
            <w:left w:val="single" w:sz="6" w:space="15" w:color="B4B4B4"/>
            <w:bottom w:val="single" w:sz="6" w:space="0" w:color="B4B4B4"/>
            <w:right w:val="single" w:sz="6" w:space="15" w:color="B4B4B4"/>
          </w:divBdr>
          <w:divsChild>
            <w:div w:id="2052529139">
              <w:marLeft w:val="0"/>
              <w:marRight w:val="0"/>
              <w:marTop w:val="0"/>
              <w:marBottom w:val="0"/>
              <w:divBdr>
                <w:top w:val="none" w:sz="0" w:space="0" w:color="auto"/>
                <w:left w:val="none" w:sz="0" w:space="0" w:color="auto"/>
                <w:bottom w:val="none" w:sz="0" w:space="0" w:color="auto"/>
                <w:right w:val="none" w:sz="0" w:space="0" w:color="auto"/>
              </w:divBdr>
              <w:divsChild>
                <w:div w:id="1700620615">
                  <w:marLeft w:val="-300"/>
                  <w:marRight w:val="0"/>
                  <w:marTop w:val="0"/>
                  <w:marBottom w:val="0"/>
                  <w:divBdr>
                    <w:top w:val="none" w:sz="0" w:space="0" w:color="auto"/>
                    <w:left w:val="none" w:sz="0" w:space="0" w:color="auto"/>
                    <w:bottom w:val="none" w:sz="0" w:space="0" w:color="auto"/>
                    <w:right w:val="none" w:sz="0" w:space="0" w:color="auto"/>
                  </w:divBdr>
                  <w:divsChild>
                    <w:div w:id="293340723">
                      <w:marLeft w:val="0"/>
                      <w:marRight w:val="0"/>
                      <w:marTop w:val="0"/>
                      <w:marBottom w:val="0"/>
                      <w:divBdr>
                        <w:top w:val="none" w:sz="0" w:space="0" w:color="auto"/>
                        <w:left w:val="none" w:sz="0" w:space="0" w:color="auto"/>
                        <w:bottom w:val="none" w:sz="0" w:space="0" w:color="auto"/>
                        <w:right w:val="none" w:sz="0" w:space="0" w:color="auto"/>
                      </w:divBdr>
                      <w:divsChild>
                        <w:div w:id="1883517425">
                          <w:marLeft w:val="-300"/>
                          <w:marRight w:val="0"/>
                          <w:marTop w:val="0"/>
                          <w:marBottom w:val="0"/>
                          <w:divBdr>
                            <w:top w:val="none" w:sz="0" w:space="0" w:color="auto"/>
                            <w:left w:val="none" w:sz="0" w:space="0" w:color="auto"/>
                            <w:bottom w:val="none" w:sz="0" w:space="0" w:color="auto"/>
                            <w:right w:val="none" w:sz="0" w:space="0" w:color="auto"/>
                          </w:divBdr>
                          <w:divsChild>
                            <w:div w:id="1244949468">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568614677">
      <w:bodyDiv w:val="1"/>
      <w:marLeft w:val="0"/>
      <w:marRight w:val="0"/>
      <w:marTop w:val="0"/>
      <w:marBottom w:val="0"/>
      <w:divBdr>
        <w:top w:val="none" w:sz="0" w:space="0" w:color="auto"/>
        <w:left w:val="none" w:sz="0" w:space="0" w:color="auto"/>
        <w:bottom w:val="none" w:sz="0" w:space="0" w:color="auto"/>
        <w:right w:val="none" w:sz="0" w:space="0" w:color="auto"/>
      </w:divBdr>
    </w:div>
    <w:div w:id="600836519">
      <w:bodyDiv w:val="1"/>
      <w:marLeft w:val="0"/>
      <w:marRight w:val="0"/>
      <w:marTop w:val="0"/>
      <w:marBottom w:val="0"/>
      <w:divBdr>
        <w:top w:val="none" w:sz="0" w:space="0" w:color="auto"/>
        <w:left w:val="none" w:sz="0" w:space="0" w:color="auto"/>
        <w:bottom w:val="none" w:sz="0" w:space="0" w:color="auto"/>
        <w:right w:val="none" w:sz="0" w:space="0" w:color="auto"/>
      </w:divBdr>
      <w:divsChild>
        <w:div w:id="1499691111">
          <w:marLeft w:val="0"/>
          <w:marRight w:val="0"/>
          <w:marTop w:val="0"/>
          <w:marBottom w:val="0"/>
          <w:divBdr>
            <w:top w:val="none" w:sz="0" w:space="0" w:color="auto"/>
            <w:left w:val="none" w:sz="0" w:space="0" w:color="auto"/>
            <w:bottom w:val="none" w:sz="0" w:space="0" w:color="auto"/>
            <w:right w:val="none" w:sz="0" w:space="0" w:color="auto"/>
          </w:divBdr>
          <w:divsChild>
            <w:div w:id="10018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0672">
      <w:bodyDiv w:val="1"/>
      <w:marLeft w:val="0"/>
      <w:marRight w:val="0"/>
      <w:marTop w:val="0"/>
      <w:marBottom w:val="0"/>
      <w:divBdr>
        <w:top w:val="none" w:sz="0" w:space="0" w:color="auto"/>
        <w:left w:val="none" w:sz="0" w:space="0" w:color="auto"/>
        <w:bottom w:val="none" w:sz="0" w:space="0" w:color="auto"/>
        <w:right w:val="none" w:sz="0" w:space="0" w:color="auto"/>
      </w:divBdr>
    </w:div>
    <w:div w:id="652292643">
      <w:bodyDiv w:val="1"/>
      <w:marLeft w:val="0"/>
      <w:marRight w:val="0"/>
      <w:marTop w:val="0"/>
      <w:marBottom w:val="0"/>
      <w:divBdr>
        <w:top w:val="none" w:sz="0" w:space="0" w:color="auto"/>
        <w:left w:val="none" w:sz="0" w:space="0" w:color="auto"/>
        <w:bottom w:val="none" w:sz="0" w:space="0" w:color="auto"/>
        <w:right w:val="none" w:sz="0" w:space="0" w:color="auto"/>
      </w:divBdr>
    </w:div>
    <w:div w:id="712190356">
      <w:bodyDiv w:val="1"/>
      <w:marLeft w:val="0"/>
      <w:marRight w:val="0"/>
      <w:marTop w:val="0"/>
      <w:marBottom w:val="0"/>
      <w:divBdr>
        <w:top w:val="none" w:sz="0" w:space="0" w:color="auto"/>
        <w:left w:val="none" w:sz="0" w:space="0" w:color="auto"/>
        <w:bottom w:val="none" w:sz="0" w:space="0" w:color="auto"/>
        <w:right w:val="none" w:sz="0" w:space="0" w:color="auto"/>
      </w:divBdr>
    </w:div>
    <w:div w:id="898786878">
      <w:bodyDiv w:val="1"/>
      <w:marLeft w:val="0"/>
      <w:marRight w:val="0"/>
      <w:marTop w:val="0"/>
      <w:marBottom w:val="0"/>
      <w:divBdr>
        <w:top w:val="none" w:sz="0" w:space="0" w:color="auto"/>
        <w:left w:val="none" w:sz="0" w:space="0" w:color="auto"/>
        <w:bottom w:val="none" w:sz="0" w:space="0" w:color="auto"/>
        <w:right w:val="none" w:sz="0" w:space="0" w:color="auto"/>
      </w:divBdr>
      <w:divsChild>
        <w:div w:id="1040787236">
          <w:marLeft w:val="0"/>
          <w:marRight w:val="0"/>
          <w:marTop w:val="0"/>
          <w:marBottom w:val="0"/>
          <w:divBdr>
            <w:top w:val="none" w:sz="0" w:space="0" w:color="auto"/>
            <w:left w:val="none" w:sz="0" w:space="0" w:color="auto"/>
            <w:bottom w:val="none" w:sz="0" w:space="0" w:color="auto"/>
            <w:right w:val="none" w:sz="0" w:space="0" w:color="auto"/>
          </w:divBdr>
        </w:div>
      </w:divsChild>
    </w:div>
    <w:div w:id="953290741">
      <w:bodyDiv w:val="1"/>
      <w:marLeft w:val="0"/>
      <w:marRight w:val="0"/>
      <w:marTop w:val="0"/>
      <w:marBottom w:val="0"/>
      <w:divBdr>
        <w:top w:val="none" w:sz="0" w:space="0" w:color="auto"/>
        <w:left w:val="none" w:sz="0" w:space="0" w:color="auto"/>
        <w:bottom w:val="none" w:sz="0" w:space="0" w:color="auto"/>
        <w:right w:val="none" w:sz="0" w:space="0" w:color="auto"/>
      </w:divBdr>
    </w:div>
    <w:div w:id="1031607357">
      <w:bodyDiv w:val="1"/>
      <w:marLeft w:val="0"/>
      <w:marRight w:val="0"/>
      <w:marTop w:val="0"/>
      <w:marBottom w:val="0"/>
      <w:divBdr>
        <w:top w:val="none" w:sz="0" w:space="0" w:color="auto"/>
        <w:left w:val="none" w:sz="0" w:space="0" w:color="auto"/>
        <w:bottom w:val="none" w:sz="0" w:space="0" w:color="auto"/>
        <w:right w:val="none" w:sz="0" w:space="0" w:color="auto"/>
      </w:divBdr>
    </w:div>
    <w:div w:id="1148589538">
      <w:bodyDiv w:val="1"/>
      <w:marLeft w:val="0"/>
      <w:marRight w:val="0"/>
      <w:marTop w:val="0"/>
      <w:marBottom w:val="0"/>
      <w:divBdr>
        <w:top w:val="none" w:sz="0" w:space="0" w:color="auto"/>
        <w:left w:val="none" w:sz="0" w:space="0" w:color="auto"/>
        <w:bottom w:val="none" w:sz="0" w:space="0" w:color="auto"/>
        <w:right w:val="none" w:sz="0" w:space="0" w:color="auto"/>
      </w:divBdr>
    </w:div>
    <w:div w:id="1312322682">
      <w:bodyDiv w:val="1"/>
      <w:marLeft w:val="0"/>
      <w:marRight w:val="0"/>
      <w:marTop w:val="0"/>
      <w:marBottom w:val="0"/>
      <w:divBdr>
        <w:top w:val="none" w:sz="0" w:space="0" w:color="auto"/>
        <w:left w:val="none" w:sz="0" w:space="0" w:color="auto"/>
        <w:bottom w:val="none" w:sz="0" w:space="0" w:color="auto"/>
        <w:right w:val="none" w:sz="0" w:space="0" w:color="auto"/>
      </w:divBdr>
      <w:divsChild>
        <w:div w:id="854882791">
          <w:marLeft w:val="0"/>
          <w:marRight w:val="0"/>
          <w:marTop w:val="0"/>
          <w:marBottom w:val="0"/>
          <w:divBdr>
            <w:top w:val="none" w:sz="0" w:space="0" w:color="auto"/>
            <w:left w:val="none" w:sz="0" w:space="0" w:color="auto"/>
            <w:bottom w:val="none" w:sz="0" w:space="0" w:color="auto"/>
            <w:right w:val="none" w:sz="0" w:space="0" w:color="auto"/>
          </w:divBdr>
          <w:divsChild>
            <w:div w:id="21374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12789">
      <w:bodyDiv w:val="1"/>
      <w:marLeft w:val="0"/>
      <w:marRight w:val="0"/>
      <w:marTop w:val="0"/>
      <w:marBottom w:val="0"/>
      <w:divBdr>
        <w:top w:val="none" w:sz="0" w:space="0" w:color="auto"/>
        <w:left w:val="none" w:sz="0" w:space="0" w:color="auto"/>
        <w:bottom w:val="none" w:sz="0" w:space="0" w:color="auto"/>
        <w:right w:val="none" w:sz="0" w:space="0" w:color="auto"/>
      </w:divBdr>
      <w:divsChild>
        <w:div w:id="634217958">
          <w:marLeft w:val="0"/>
          <w:marRight w:val="0"/>
          <w:marTop w:val="0"/>
          <w:marBottom w:val="0"/>
          <w:divBdr>
            <w:top w:val="none" w:sz="0" w:space="0" w:color="auto"/>
            <w:left w:val="none" w:sz="0" w:space="0" w:color="auto"/>
            <w:bottom w:val="none" w:sz="0" w:space="0" w:color="auto"/>
            <w:right w:val="none" w:sz="0" w:space="0" w:color="auto"/>
          </w:divBdr>
          <w:divsChild>
            <w:div w:id="245964959">
              <w:marLeft w:val="0"/>
              <w:marRight w:val="0"/>
              <w:marTop w:val="0"/>
              <w:marBottom w:val="0"/>
              <w:divBdr>
                <w:top w:val="none" w:sz="0" w:space="0" w:color="auto"/>
                <w:left w:val="none" w:sz="0" w:space="0" w:color="auto"/>
                <w:bottom w:val="none" w:sz="0" w:space="0" w:color="auto"/>
                <w:right w:val="none" w:sz="0" w:space="0" w:color="auto"/>
              </w:divBdr>
            </w:div>
            <w:div w:id="225188147">
              <w:marLeft w:val="0"/>
              <w:marRight w:val="0"/>
              <w:marTop w:val="0"/>
              <w:marBottom w:val="0"/>
              <w:divBdr>
                <w:top w:val="none" w:sz="0" w:space="0" w:color="auto"/>
                <w:left w:val="none" w:sz="0" w:space="0" w:color="auto"/>
                <w:bottom w:val="none" w:sz="0" w:space="0" w:color="auto"/>
                <w:right w:val="none" w:sz="0" w:space="0" w:color="auto"/>
              </w:divBdr>
            </w:div>
            <w:div w:id="908157108">
              <w:marLeft w:val="0"/>
              <w:marRight w:val="0"/>
              <w:marTop w:val="0"/>
              <w:marBottom w:val="0"/>
              <w:divBdr>
                <w:top w:val="none" w:sz="0" w:space="0" w:color="auto"/>
                <w:left w:val="none" w:sz="0" w:space="0" w:color="auto"/>
                <w:bottom w:val="none" w:sz="0" w:space="0" w:color="auto"/>
                <w:right w:val="none" w:sz="0" w:space="0" w:color="auto"/>
              </w:divBdr>
            </w:div>
            <w:div w:id="20866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00662">
      <w:bodyDiv w:val="1"/>
      <w:marLeft w:val="0"/>
      <w:marRight w:val="0"/>
      <w:marTop w:val="0"/>
      <w:marBottom w:val="0"/>
      <w:divBdr>
        <w:top w:val="none" w:sz="0" w:space="0" w:color="auto"/>
        <w:left w:val="none" w:sz="0" w:space="0" w:color="auto"/>
        <w:bottom w:val="none" w:sz="0" w:space="0" w:color="auto"/>
        <w:right w:val="none" w:sz="0" w:space="0" w:color="auto"/>
      </w:divBdr>
    </w:div>
    <w:div w:id="1656298577">
      <w:bodyDiv w:val="1"/>
      <w:marLeft w:val="0"/>
      <w:marRight w:val="0"/>
      <w:marTop w:val="0"/>
      <w:marBottom w:val="0"/>
      <w:divBdr>
        <w:top w:val="none" w:sz="0" w:space="0" w:color="auto"/>
        <w:left w:val="none" w:sz="0" w:space="0" w:color="auto"/>
        <w:bottom w:val="none" w:sz="0" w:space="0" w:color="auto"/>
        <w:right w:val="none" w:sz="0" w:space="0" w:color="auto"/>
      </w:divBdr>
    </w:div>
    <w:div w:id="1666129615">
      <w:bodyDiv w:val="1"/>
      <w:marLeft w:val="0"/>
      <w:marRight w:val="0"/>
      <w:marTop w:val="0"/>
      <w:marBottom w:val="0"/>
      <w:divBdr>
        <w:top w:val="none" w:sz="0" w:space="0" w:color="auto"/>
        <w:left w:val="none" w:sz="0" w:space="0" w:color="auto"/>
        <w:bottom w:val="none" w:sz="0" w:space="0" w:color="auto"/>
        <w:right w:val="none" w:sz="0" w:space="0" w:color="auto"/>
      </w:divBdr>
    </w:div>
    <w:div w:id="1721787944">
      <w:bodyDiv w:val="1"/>
      <w:marLeft w:val="0"/>
      <w:marRight w:val="0"/>
      <w:marTop w:val="0"/>
      <w:marBottom w:val="0"/>
      <w:divBdr>
        <w:top w:val="none" w:sz="0" w:space="0" w:color="auto"/>
        <w:left w:val="none" w:sz="0" w:space="0" w:color="auto"/>
        <w:bottom w:val="none" w:sz="0" w:space="0" w:color="auto"/>
        <w:right w:val="none" w:sz="0" w:space="0" w:color="auto"/>
      </w:divBdr>
    </w:div>
    <w:div w:id="1762943579">
      <w:bodyDiv w:val="1"/>
      <w:marLeft w:val="0"/>
      <w:marRight w:val="0"/>
      <w:marTop w:val="0"/>
      <w:marBottom w:val="0"/>
      <w:divBdr>
        <w:top w:val="none" w:sz="0" w:space="0" w:color="auto"/>
        <w:left w:val="none" w:sz="0" w:space="0" w:color="auto"/>
        <w:bottom w:val="none" w:sz="0" w:space="0" w:color="auto"/>
        <w:right w:val="none" w:sz="0" w:space="0" w:color="auto"/>
      </w:divBdr>
    </w:div>
    <w:div w:id="1772697721">
      <w:bodyDiv w:val="1"/>
      <w:marLeft w:val="0"/>
      <w:marRight w:val="0"/>
      <w:marTop w:val="0"/>
      <w:marBottom w:val="0"/>
      <w:divBdr>
        <w:top w:val="none" w:sz="0" w:space="0" w:color="auto"/>
        <w:left w:val="none" w:sz="0" w:space="0" w:color="auto"/>
        <w:bottom w:val="none" w:sz="0" w:space="0" w:color="auto"/>
        <w:right w:val="none" w:sz="0" w:space="0" w:color="auto"/>
      </w:divBdr>
    </w:div>
    <w:div w:id="1807351967">
      <w:bodyDiv w:val="1"/>
      <w:marLeft w:val="0"/>
      <w:marRight w:val="0"/>
      <w:marTop w:val="0"/>
      <w:marBottom w:val="0"/>
      <w:divBdr>
        <w:top w:val="none" w:sz="0" w:space="0" w:color="auto"/>
        <w:left w:val="none" w:sz="0" w:space="0" w:color="auto"/>
        <w:bottom w:val="none" w:sz="0" w:space="0" w:color="auto"/>
        <w:right w:val="none" w:sz="0" w:space="0" w:color="auto"/>
      </w:divBdr>
    </w:div>
    <w:div w:id="1810123059">
      <w:bodyDiv w:val="1"/>
      <w:marLeft w:val="0"/>
      <w:marRight w:val="0"/>
      <w:marTop w:val="0"/>
      <w:marBottom w:val="0"/>
      <w:divBdr>
        <w:top w:val="none" w:sz="0" w:space="0" w:color="auto"/>
        <w:left w:val="none" w:sz="0" w:space="0" w:color="auto"/>
        <w:bottom w:val="none" w:sz="0" w:space="0" w:color="auto"/>
        <w:right w:val="none" w:sz="0" w:space="0" w:color="auto"/>
      </w:divBdr>
    </w:div>
    <w:div w:id="1927303231">
      <w:bodyDiv w:val="1"/>
      <w:marLeft w:val="0"/>
      <w:marRight w:val="0"/>
      <w:marTop w:val="0"/>
      <w:marBottom w:val="0"/>
      <w:divBdr>
        <w:top w:val="none" w:sz="0" w:space="0" w:color="auto"/>
        <w:left w:val="none" w:sz="0" w:space="0" w:color="auto"/>
        <w:bottom w:val="none" w:sz="0" w:space="0" w:color="auto"/>
        <w:right w:val="none" w:sz="0" w:space="0" w:color="auto"/>
      </w:divBdr>
      <w:divsChild>
        <w:div w:id="218782906">
          <w:marLeft w:val="0"/>
          <w:marRight w:val="0"/>
          <w:marTop w:val="0"/>
          <w:marBottom w:val="0"/>
          <w:divBdr>
            <w:top w:val="none" w:sz="0" w:space="0" w:color="auto"/>
            <w:left w:val="none" w:sz="0" w:space="0" w:color="auto"/>
            <w:bottom w:val="none" w:sz="0" w:space="0" w:color="auto"/>
            <w:right w:val="none" w:sz="0" w:space="0" w:color="auto"/>
          </w:divBdr>
        </w:div>
      </w:divsChild>
    </w:div>
    <w:div w:id="2004123061">
      <w:bodyDiv w:val="1"/>
      <w:marLeft w:val="0"/>
      <w:marRight w:val="0"/>
      <w:marTop w:val="0"/>
      <w:marBottom w:val="0"/>
      <w:divBdr>
        <w:top w:val="none" w:sz="0" w:space="0" w:color="auto"/>
        <w:left w:val="none" w:sz="0" w:space="0" w:color="auto"/>
        <w:bottom w:val="none" w:sz="0" w:space="0" w:color="auto"/>
        <w:right w:val="none" w:sz="0" w:space="0" w:color="auto"/>
      </w:divBdr>
    </w:div>
    <w:div w:id="20604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75f8a0f7f30f5f77f7370b84f75778c6">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85d8a6fdc43f20cef774df85044c407"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7</Order1>
    <DocComments xmlns="084a5cd8-1559-4e94-ac72-b94fb9abc19e">Application Form Annex to be available in SEP.</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06 CEF</ProgrGroup>
    <DocStatus xmlns="084a5cd8-1559-4e94-ac72-b94fb9abc19e">Ready</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25FD0-9F60-4FAB-8DF9-DD4869ED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3.xml><?xml version="1.0" encoding="utf-8"?>
<ds:datastoreItem xmlns:ds="http://schemas.openxmlformats.org/officeDocument/2006/customXml" ds:itemID="{43263260-80BE-4679-B7E0-7CD27532C1C5}">
  <ds:schemaRefs>
    <ds:schemaRef ds:uri="http://schemas.openxmlformats.org/package/2006/metadata/core-properties"/>
    <ds:schemaRef ds:uri="58f75e61-ed07-41d3-a804-02f248e1fac3"/>
    <ds:schemaRef ds:uri="http://purl.org/dc/dcmitype/"/>
    <ds:schemaRef ds:uri="http://schemas.microsoft.com/office/2006/documentManagement/types"/>
    <ds:schemaRef ds:uri="http://purl.org/dc/elements/1.1/"/>
    <ds:schemaRef ds:uri="084a5cd8-1559-4e94-ac72-b94fb9abc19e"/>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5.xml><?xml version="1.0" encoding="utf-8"?>
<ds:datastoreItem xmlns:ds="http://schemas.openxmlformats.org/officeDocument/2006/customXml" ds:itemID="{F8CA0CAE-5C5C-486C-A6BE-15B114A3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1184</Words>
  <Characters>7285</Characters>
  <Application>Microsoft Office Word</Application>
  <DocSecurity>0</DocSecurity>
  <Lines>202</Lines>
  <Paragraphs>108</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FERRERI Gianluca (CINEA)</cp:lastModifiedBy>
  <cp:revision>3</cp:revision>
  <cp:lastPrinted>2017-11-22T14:46:00Z</cp:lastPrinted>
  <dcterms:created xsi:type="dcterms:W3CDTF">2022-12-22T09:50:00Z</dcterms:created>
  <dcterms:modified xsi:type="dcterms:W3CDTF">2022-12-22T12:38:00Z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ies>
</file>